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4F9" w:rsidRDefault="00DF7B6A" w:rsidP="00E61C35">
      <w:pPr>
        <w:pStyle w:val="a5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C35">
        <w:rPr>
          <w:rFonts w:ascii="Times New Roman" w:hAnsi="Times New Roman" w:cs="Times New Roman"/>
          <w:b/>
          <w:bCs/>
          <w:sz w:val="28"/>
          <w:szCs w:val="28"/>
        </w:rPr>
        <w:t>2,7 млн пользователей присоединились к онлайн-марафону «ФинЗОЖ Фест-2023</w:t>
      </w:r>
      <w:r w:rsidR="00E61C3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B7B7E" w:rsidRPr="00E61C35" w:rsidRDefault="006B7B7E" w:rsidP="00E61C35">
      <w:pPr>
        <w:pStyle w:val="a5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034F9" w:rsidRPr="00E61C35" w:rsidRDefault="00DF7B6A" w:rsidP="00E61C35">
      <w:pPr>
        <w:pStyle w:val="a5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C35">
        <w:rPr>
          <w:rFonts w:ascii="Times New Roman" w:hAnsi="Times New Roman" w:cs="Times New Roman"/>
          <w:sz w:val="28"/>
          <w:szCs w:val="28"/>
        </w:rPr>
        <w:t>Более 2,7 млн просмотров собрал всероссийский марафон финансовой грамотности «ФинЗОЖ Фест-2023». На протяжение четырех дней гости марафона смотрели видео-советы от популярных финансовых экспертов и блогеров, решали практические задачи и ребусы, читали полезные обучающие материалы.</w:t>
      </w:r>
    </w:p>
    <w:p w:rsidR="00A034F9" w:rsidRPr="00E61C35" w:rsidRDefault="00DF7B6A" w:rsidP="00E61C35">
      <w:pPr>
        <w:pStyle w:val="a5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C35">
        <w:rPr>
          <w:rFonts w:ascii="Times New Roman" w:hAnsi="Times New Roman" w:cs="Times New Roman"/>
          <w:sz w:val="28"/>
          <w:szCs w:val="28"/>
        </w:rPr>
        <w:t>Мероприятие, организованное Министерством финансов и проектом НИФИ Минфина</w:t>
      </w:r>
      <w:r w:rsidR="00E61C35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E61C35">
        <w:rPr>
          <w:rFonts w:ascii="Times New Roman" w:hAnsi="Times New Roman" w:cs="Times New Roman"/>
          <w:sz w:val="28"/>
          <w:szCs w:val="28"/>
        </w:rPr>
        <w:t xml:space="preserve"> «Моифинансы.рф», стало главным событием в рамках традиционных Недель финансовой грамотности. </w:t>
      </w:r>
    </w:p>
    <w:p w:rsidR="00A034F9" w:rsidRPr="00E61C35" w:rsidRDefault="00DF7B6A" w:rsidP="00E61C35">
      <w:pPr>
        <w:pStyle w:val="a5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C35">
        <w:rPr>
          <w:rFonts w:ascii="Times New Roman" w:hAnsi="Times New Roman" w:cs="Times New Roman"/>
          <w:sz w:val="28"/>
          <w:szCs w:val="28"/>
        </w:rPr>
        <w:t>«</w:t>
      </w:r>
      <w:r w:rsidRPr="00E61C35">
        <w:rPr>
          <w:rFonts w:ascii="Times New Roman" w:hAnsi="Times New Roman" w:cs="Times New Roman"/>
          <w:i/>
          <w:sz w:val="28"/>
          <w:szCs w:val="28"/>
        </w:rPr>
        <w:t xml:space="preserve">Идея фестиваля – показать, как с пользой для себя и близких применять знания о финансах на практике, помочь людям разобраться в том, как сохранить эмоциональную и финансовую стабильность, как пользоваться современными финансовыми инструментами и </w:t>
      </w:r>
      <w:r w:rsidR="00010504">
        <w:rPr>
          <w:rFonts w:ascii="Times New Roman" w:hAnsi="Times New Roman" w:cs="Times New Roman"/>
          <w:i/>
          <w:sz w:val="28"/>
          <w:szCs w:val="28"/>
        </w:rPr>
        <w:t>управлять личным бюджетом</w:t>
      </w:r>
      <w:r w:rsidRPr="00E61C35">
        <w:rPr>
          <w:rFonts w:ascii="Times New Roman" w:hAnsi="Times New Roman" w:cs="Times New Roman"/>
          <w:sz w:val="28"/>
          <w:szCs w:val="28"/>
        </w:rPr>
        <w:t>», – отметил заместитель министра финансов РФ Павел Кадочников.</w:t>
      </w:r>
    </w:p>
    <w:p w:rsidR="00A034F9" w:rsidRPr="00E61C35" w:rsidRDefault="00DF7B6A" w:rsidP="00E61C35">
      <w:pPr>
        <w:pStyle w:val="a5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C35">
        <w:rPr>
          <w:rFonts w:ascii="Times New Roman" w:hAnsi="Times New Roman" w:cs="Times New Roman"/>
          <w:sz w:val="28"/>
          <w:szCs w:val="28"/>
        </w:rPr>
        <w:t>Основной посыл «ФинЗОЖ Феста» в этом году – знания и навыки не должны оставаться теорией, их нужно использовать на практике.</w:t>
      </w:r>
    </w:p>
    <w:p w:rsidR="00A034F9" w:rsidRPr="00E61C35" w:rsidRDefault="00DF7B6A" w:rsidP="00E61C35">
      <w:pPr>
        <w:pStyle w:val="a5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C35">
        <w:rPr>
          <w:rFonts w:ascii="Times New Roman" w:hAnsi="Times New Roman" w:cs="Times New Roman"/>
          <w:sz w:val="28"/>
          <w:szCs w:val="28"/>
        </w:rPr>
        <w:t>«</w:t>
      </w:r>
      <w:r w:rsidRPr="00E61C35">
        <w:rPr>
          <w:rFonts w:ascii="Times New Roman" w:hAnsi="Times New Roman" w:cs="Times New Roman"/>
          <w:i/>
          <w:sz w:val="28"/>
          <w:szCs w:val="28"/>
        </w:rPr>
        <w:t xml:space="preserve">Знать, как грамотно поступать и следовать этим правилам </w:t>
      </w:r>
      <w:r w:rsidR="00E61C35" w:rsidRPr="00E61C35">
        <w:rPr>
          <w:rFonts w:ascii="Times New Roman" w:hAnsi="Times New Roman" w:cs="Times New Roman"/>
          <w:i/>
          <w:sz w:val="28"/>
          <w:szCs w:val="28"/>
        </w:rPr>
        <w:t xml:space="preserve">в реальности </w:t>
      </w:r>
      <w:r w:rsidRPr="00E61C35">
        <w:rPr>
          <w:rFonts w:ascii="Times New Roman" w:hAnsi="Times New Roman" w:cs="Times New Roman"/>
          <w:i/>
          <w:sz w:val="28"/>
          <w:szCs w:val="28"/>
        </w:rPr>
        <w:t>– разные вещи. Например, большинство знает, что, перед тем как взять кредит в банке, надо трезво оценить свою финансовую нагрузку.</w:t>
      </w:r>
      <w:r w:rsidR="00010504">
        <w:rPr>
          <w:rFonts w:ascii="Times New Roman" w:hAnsi="Times New Roman" w:cs="Times New Roman"/>
          <w:i/>
          <w:sz w:val="28"/>
          <w:szCs w:val="28"/>
        </w:rPr>
        <w:t xml:space="preserve"> При этом у нас продолжает увеличиваться </w:t>
      </w:r>
      <w:r w:rsidRPr="00E61C35">
        <w:rPr>
          <w:rFonts w:ascii="Times New Roman" w:hAnsi="Times New Roman" w:cs="Times New Roman"/>
          <w:i/>
          <w:sz w:val="28"/>
          <w:szCs w:val="28"/>
        </w:rPr>
        <w:t xml:space="preserve">количество заемщиков с тремя и более кредитами. Задача государства – </w:t>
      </w:r>
      <w:r w:rsidR="00010504">
        <w:rPr>
          <w:rFonts w:ascii="Times New Roman" w:hAnsi="Times New Roman" w:cs="Times New Roman"/>
          <w:i/>
          <w:sz w:val="28"/>
          <w:szCs w:val="28"/>
        </w:rPr>
        <w:t>дать знания и помочь гражданам выстроить комфортный финансовый маршрут к достижению их целей</w:t>
      </w:r>
      <w:r w:rsidRPr="00E61C35">
        <w:rPr>
          <w:rFonts w:ascii="Times New Roman" w:hAnsi="Times New Roman" w:cs="Times New Roman"/>
          <w:sz w:val="28"/>
          <w:szCs w:val="28"/>
        </w:rPr>
        <w:t>», – отметил руководитель проекта НИФИ Минфина России «Моифинансы.рф» Михаил Сергейчик.</w:t>
      </w:r>
    </w:p>
    <w:p w:rsidR="00A034F9" w:rsidRPr="00E61C35" w:rsidRDefault="00DF7B6A" w:rsidP="00E61C35">
      <w:pPr>
        <w:pStyle w:val="a5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C35">
        <w:rPr>
          <w:rFonts w:ascii="Times New Roman" w:hAnsi="Times New Roman" w:cs="Times New Roman"/>
          <w:sz w:val="28"/>
          <w:szCs w:val="28"/>
        </w:rPr>
        <w:t>«ФинЗОЖ Фест-2023» прошел с 7 по 10 ноября на портале</w:t>
      </w:r>
      <w:hyperlink r:id="rId6" w:history="1">
        <w:r w:rsidRPr="00E61C3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7" w:history="1">
        <w:r w:rsidRPr="00E61C35">
          <w:rPr>
            <w:rStyle w:val="Hyperlink0"/>
            <w:rFonts w:ascii="Times New Roman" w:hAnsi="Times New Roman" w:cs="Times New Roman"/>
            <w:sz w:val="28"/>
            <w:szCs w:val="28"/>
          </w:rPr>
          <w:t>моифинансы</w:t>
        </w:r>
        <w:r w:rsidRPr="00E61C35">
          <w:rPr>
            <w:rStyle w:val="a6"/>
            <w:rFonts w:ascii="Times New Roman" w:hAnsi="Times New Roman" w:cs="Times New Roman"/>
            <w:color w:val="1155CC"/>
            <w:sz w:val="28"/>
            <w:szCs w:val="28"/>
            <w:u w:val="single" w:color="1155CC"/>
          </w:rPr>
          <w:t>.</w:t>
        </w:r>
        <w:r w:rsidRPr="00E61C35">
          <w:rPr>
            <w:rStyle w:val="Hyperlink0"/>
            <w:rFonts w:ascii="Times New Roman" w:hAnsi="Times New Roman" w:cs="Times New Roman"/>
            <w:sz w:val="28"/>
            <w:szCs w:val="28"/>
          </w:rPr>
          <w:t>рф</w:t>
        </w:r>
      </w:hyperlink>
      <w:r w:rsidRPr="00E61C35">
        <w:rPr>
          <w:rFonts w:ascii="Times New Roman" w:hAnsi="Times New Roman" w:cs="Times New Roman"/>
          <w:sz w:val="28"/>
          <w:szCs w:val="28"/>
        </w:rPr>
        <w:t xml:space="preserve">, </w:t>
      </w:r>
      <w:r w:rsidRPr="00E61C35">
        <w:rPr>
          <w:rStyle w:val="a6"/>
          <w:rFonts w:ascii="Times New Roman" w:hAnsi="Times New Roman" w:cs="Times New Roman"/>
          <w:sz w:val="28"/>
          <w:szCs w:val="28"/>
        </w:rPr>
        <w:t>странице «Мои финансы» во</w:t>
      </w:r>
      <w:r w:rsidR="00E61C3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61C35">
          <w:rPr>
            <w:rStyle w:val="Hyperlink0"/>
            <w:rFonts w:ascii="Times New Roman" w:hAnsi="Times New Roman" w:cs="Times New Roman"/>
            <w:sz w:val="28"/>
            <w:szCs w:val="28"/>
          </w:rPr>
          <w:t>ВКонтакте</w:t>
        </w:r>
      </w:hyperlink>
      <w:r w:rsidRPr="00E61C35">
        <w:rPr>
          <w:rStyle w:val="a6"/>
          <w:rFonts w:ascii="Times New Roman" w:hAnsi="Times New Roman" w:cs="Times New Roman"/>
          <w:sz w:val="28"/>
          <w:szCs w:val="28"/>
        </w:rPr>
        <w:t xml:space="preserve"> и в</w:t>
      </w:r>
      <w:r w:rsidR="00E61C3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61C35">
          <w:rPr>
            <w:rStyle w:val="Hyperlink1"/>
            <w:rFonts w:ascii="Times New Roman" w:hAnsi="Times New Roman" w:cs="Times New Roman"/>
            <w:sz w:val="28"/>
            <w:szCs w:val="28"/>
            <w:lang w:val="nl-NL"/>
          </w:rPr>
          <w:t>Telegram-</w:t>
        </w:r>
        <w:r w:rsidRPr="00E61C35">
          <w:rPr>
            <w:rStyle w:val="Hyperlink0"/>
            <w:rFonts w:ascii="Times New Roman" w:hAnsi="Times New Roman" w:cs="Times New Roman"/>
            <w:sz w:val="28"/>
            <w:szCs w:val="28"/>
          </w:rPr>
          <w:t>канале</w:t>
        </w:r>
      </w:hyperlink>
      <w:r w:rsidRPr="00E61C35">
        <w:rPr>
          <w:rStyle w:val="a6"/>
          <w:rFonts w:ascii="Times New Roman" w:hAnsi="Times New Roman" w:cs="Times New Roman"/>
          <w:sz w:val="28"/>
          <w:szCs w:val="28"/>
        </w:rPr>
        <w:t xml:space="preserve"> «ФинЗОЖ Эксперт»</w:t>
      </w:r>
      <w:r w:rsidRPr="00E61C35">
        <w:rPr>
          <w:rFonts w:ascii="Times New Roman" w:hAnsi="Times New Roman" w:cs="Times New Roman"/>
          <w:sz w:val="28"/>
          <w:szCs w:val="28"/>
        </w:rPr>
        <w:t xml:space="preserve">. </w:t>
      </w:r>
      <w:r w:rsidRPr="00E61C35">
        <w:rPr>
          <w:rStyle w:val="a6"/>
          <w:rFonts w:ascii="Times New Roman" w:hAnsi="Times New Roman" w:cs="Times New Roman"/>
          <w:sz w:val="28"/>
          <w:szCs w:val="28"/>
        </w:rPr>
        <w:t>Каждый день марафона был посвящен отдельной теме</w:t>
      </w:r>
      <w:r w:rsidRPr="00E61C35">
        <w:rPr>
          <w:rFonts w:ascii="Times New Roman" w:hAnsi="Times New Roman" w:cs="Times New Roman"/>
          <w:sz w:val="28"/>
          <w:szCs w:val="28"/>
        </w:rPr>
        <w:t xml:space="preserve">. </w:t>
      </w:r>
      <w:r w:rsidRPr="00E61C35">
        <w:rPr>
          <w:rStyle w:val="a6"/>
          <w:rFonts w:ascii="Times New Roman" w:hAnsi="Times New Roman" w:cs="Times New Roman"/>
          <w:sz w:val="28"/>
          <w:szCs w:val="28"/>
        </w:rPr>
        <w:t>Сначала участники по</w:t>
      </w:r>
      <w:r w:rsidR="00E61C35">
        <w:rPr>
          <w:rStyle w:val="a6"/>
          <w:rFonts w:ascii="Times New Roman" w:hAnsi="Times New Roman" w:cs="Times New Roman"/>
          <w:sz w:val="28"/>
          <w:szCs w:val="28"/>
        </w:rPr>
        <w:t>знакомились с психологией денег, з</w:t>
      </w:r>
      <w:r w:rsidRPr="00E61C35">
        <w:rPr>
          <w:rStyle w:val="a6"/>
          <w:rFonts w:ascii="Times New Roman" w:hAnsi="Times New Roman" w:cs="Times New Roman"/>
          <w:sz w:val="28"/>
          <w:szCs w:val="28"/>
        </w:rPr>
        <w:t>атем научились грамотно выстраивать финансовые планы и следовать им</w:t>
      </w:r>
      <w:r w:rsidRPr="00E61C35">
        <w:rPr>
          <w:rFonts w:ascii="Times New Roman" w:hAnsi="Times New Roman" w:cs="Times New Roman"/>
          <w:sz w:val="28"/>
          <w:szCs w:val="28"/>
        </w:rPr>
        <w:t xml:space="preserve">. </w:t>
      </w:r>
      <w:r w:rsidRPr="00E61C35">
        <w:rPr>
          <w:rStyle w:val="a6"/>
          <w:rFonts w:ascii="Times New Roman" w:hAnsi="Times New Roman" w:cs="Times New Roman"/>
          <w:sz w:val="28"/>
          <w:szCs w:val="28"/>
        </w:rPr>
        <w:t>Последние два дня марафона были посвящены первым шагам в инвестициях и тому</w:t>
      </w:r>
      <w:r w:rsidRPr="00E61C35">
        <w:rPr>
          <w:rFonts w:ascii="Times New Roman" w:hAnsi="Times New Roman" w:cs="Times New Roman"/>
          <w:sz w:val="28"/>
          <w:szCs w:val="28"/>
        </w:rPr>
        <w:t xml:space="preserve">, </w:t>
      </w:r>
      <w:r w:rsidRPr="00E61C35">
        <w:rPr>
          <w:rStyle w:val="a6"/>
          <w:rFonts w:ascii="Times New Roman" w:hAnsi="Times New Roman" w:cs="Times New Roman"/>
          <w:sz w:val="28"/>
          <w:szCs w:val="28"/>
        </w:rPr>
        <w:t>как не попасть в ловушку финансовых мошенников</w:t>
      </w:r>
      <w:r w:rsidRPr="00E61C35">
        <w:rPr>
          <w:rFonts w:ascii="Times New Roman" w:hAnsi="Times New Roman" w:cs="Times New Roman"/>
          <w:sz w:val="28"/>
          <w:szCs w:val="28"/>
        </w:rPr>
        <w:t>.</w:t>
      </w:r>
    </w:p>
    <w:p w:rsidR="00E61C35" w:rsidRDefault="00DF7B6A" w:rsidP="00E61C35">
      <w:pPr>
        <w:pStyle w:val="a5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C35">
        <w:rPr>
          <w:rStyle w:val="a6"/>
          <w:rFonts w:ascii="Times New Roman" w:hAnsi="Times New Roman" w:cs="Times New Roman"/>
          <w:sz w:val="28"/>
          <w:szCs w:val="28"/>
        </w:rPr>
        <w:t>Продолжением «ФинЗОЖ Феста» станут офлайн</w:t>
      </w:r>
      <w:r w:rsidRPr="00E61C35">
        <w:rPr>
          <w:rFonts w:ascii="Times New Roman" w:hAnsi="Times New Roman" w:cs="Times New Roman"/>
          <w:sz w:val="28"/>
          <w:szCs w:val="28"/>
        </w:rPr>
        <w:t>-</w:t>
      </w:r>
      <w:r w:rsidRPr="00E61C35">
        <w:rPr>
          <w:rStyle w:val="a6"/>
          <w:rFonts w:ascii="Times New Roman" w:hAnsi="Times New Roman" w:cs="Times New Roman"/>
          <w:sz w:val="28"/>
          <w:szCs w:val="28"/>
        </w:rPr>
        <w:t>лекции</w:t>
      </w:r>
      <w:r w:rsidRPr="00E61C35">
        <w:rPr>
          <w:rFonts w:ascii="Times New Roman" w:hAnsi="Times New Roman" w:cs="Times New Roman"/>
          <w:sz w:val="28"/>
          <w:szCs w:val="28"/>
        </w:rPr>
        <w:t xml:space="preserve">, </w:t>
      </w:r>
      <w:r w:rsidRPr="00E61C35">
        <w:rPr>
          <w:rStyle w:val="a6"/>
          <w:rFonts w:ascii="Times New Roman" w:hAnsi="Times New Roman" w:cs="Times New Roman"/>
          <w:sz w:val="28"/>
          <w:szCs w:val="28"/>
        </w:rPr>
        <w:t>которые пройдут</w:t>
      </w:r>
      <w:r w:rsidR="00C54C80">
        <w:rPr>
          <w:rStyle w:val="a6"/>
          <w:rFonts w:ascii="Times New Roman" w:hAnsi="Times New Roman" w:cs="Times New Roman"/>
          <w:sz w:val="28"/>
          <w:szCs w:val="28"/>
        </w:rPr>
        <w:t xml:space="preserve"> во всех</w:t>
      </w:r>
      <w:r w:rsidRPr="00E61C35">
        <w:rPr>
          <w:rStyle w:val="a6"/>
          <w:rFonts w:ascii="Times New Roman" w:hAnsi="Times New Roman" w:cs="Times New Roman"/>
          <w:sz w:val="28"/>
          <w:szCs w:val="28"/>
        </w:rPr>
        <w:t xml:space="preserve"> регион</w:t>
      </w:r>
      <w:r w:rsidR="00C54C80">
        <w:rPr>
          <w:rStyle w:val="a6"/>
          <w:rFonts w:ascii="Times New Roman" w:hAnsi="Times New Roman" w:cs="Times New Roman"/>
          <w:sz w:val="28"/>
          <w:szCs w:val="28"/>
        </w:rPr>
        <w:t xml:space="preserve">ах </w:t>
      </w:r>
      <w:r w:rsidR="00E61C35">
        <w:rPr>
          <w:rStyle w:val="a6"/>
          <w:rFonts w:ascii="Times New Roman" w:hAnsi="Times New Roman" w:cs="Times New Roman"/>
          <w:sz w:val="28"/>
          <w:szCs w:val="28"/>
        </w:rPr>
        <w:t>страны</w:t>
      </w:r>
      <w:r w:rsidRPr="00E61C35">
        <w:rPr>
          <w:rStyle w:val="a6"/>
          <w:rFonts w:ascii="Times New Roman" w:hAnsi="Times New Roman" w:cs="Times New Roman"/>
          <w:sz w:val="28"/>
          <w:szCs w:val="28"/>
        </w:rPr>
        <w:t xml:space="preserve"> до конца ноября</w:t>
      </w:r>
      <w:r w:rsidRPr="00E61C35">
        <w:rPr>
          <w:rFonts w:ascii="Times New Roman" w:hAnsi="Times New Roman" w:cs="Times New Roman"/>
          <w:sz w:val="28"/>
          <w:szCs w:val="28"/>
        </w:rPr>
        <w:t xml:space="preserve">. </w:t>
      </w:r>
      <w:r w:rsidR="00E61C35">
        <w:rPr>
          <w:rStyle w:val="a6"/>
          <w:rFonts w:ascii="Times New Roman" w:hAnsi="Times New Roman" w:cs="Times New Roman"/>
          <w:sz w:val="28"/>
          <w:szCs w:val="28"/>
        </w:rPr>
        <w:t>Ключевая</w:t>
      </w:r>
      <w:r w:rsidRPr="00E61C35">
        <w:rPr>
          <w:rStyle w:val="a6"/>
          <w:rFonts w:ascii="Times New Roman" w:hAnsi="Times New Roman" w:cs="Times New Roman"/>
          <w:sz w:val="28"/>
          <w:szCs w:val="28"/>
        </w:rPr>
        <w:t xml:space="preserve"> тема</w:t>
      </w:r>
      <w:r w:rsidR="00E61C35">
        <w:rPr>
          <w:rStyle w:val="a6"/>
          <w:rFonts w:ascii="Times New Roman" w:hAnsi="Times New Roman" w:cs="Times New Roman"/>
          <w:sz w:val="28"/>
          <w:szCs w:val="28"/>
        </w:rPr>
        <w:t xml:space="preserve"> лекций</w:t>
      </w:r>
      <w:r w:rsidRPr="00E61C35">
        <w:rPr>
          <w:rStyle w:val="a6"/>
          <w:rFonts w:ascii="Times New Roman" w:hAnsi="Times New Roman" w:cs="Times New Roman"/>
          <w:sz w:val="28"/>
          <w:szCs w:val="28"/>
        </w:rPr>
        <w:t xml:space="preserve"> –</w:t>
      </w:r>
      <w:hyperlink r:id="rId10" w:history="1">
        <w:r w:rsidRPr="00E61C3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1" w:history="1">
        <w:r w:rsidRPr="00E61C35">
          <w:rPr>
            <w:rStyle w:val="Hyperlink0"/>
            <w:rFonts w:ascii="Times New Roman" w:hAnsi="Times New Roman" w:cs="Times New Roman"/>
            <w:sz w:val="28"/>
            <w:szCs w:val="28"/>
          </w:rPr>
          <w:t>мифы о финансовой грамотности</w:t>
        </w:r>
      </w:hyperlink>
      <w:r w:rsidRPr="00E61C35">
        <w:rPr>
          <w:rFonts w:ascii="Times New Roman" w:hAnsi="Times New Roman" w:cs="Times New Roman"/>
          <w:sz w:val="28"/>
          <w:szCs w:val="28"/>
        </w:rPr>
        <w:t xml:space="preserve">. </w:t>
      </w:r>
      <w:r w:rsidRPr="00E61C35">
        <w:rPr>
          <w:rStyle w:val="a6"/>
          <w:rFonts w:ascii="Times New Roman" w:hAnsi="Times New Roman" w:cs="Times New Roman"/>
          <w:sz w:val="28"/>
          <w:szCs w:val="28"/>
        </w:rPr>
        <w:t>Ведение бюджета – пустая трата времени</w:t>
      </w:r>
      <w:r w:rsidRPr="00E61C35">
        <w:rPr>
          <w:rFonts w:ascii="Times New Roman" w:hAnsi="Times New Roman" w:cs="Times New Roman"/>
          <w:sz w:val="28"/>
          <w:szCs w:val="28"/>
          <w:lang w:val="zh-TW" w:eastAsia="zh-TW"/>
        </w:rPr>
        <w:t xml:space="preserve">? </w:t>
      </w:r>
      <w:r w:rsidRPr="00E61C35">
        <w:rPr>
          <w:rStyle w:val="a6"/>
          <w:rFonts w:ascii="Times New Roman" w:hAnsi="Times New Roman" w:cs="Times New Roman"/>
          <w:sz w:val="28"/>
          <w:szCs w:val="28"/>
        </w:rPr>
        <w:t>Можно набрать кредитов и не платить</w:t>
      </w:r>
      <w:r w:rsidRPr="00E61C35">
        <w:rPr>
          <w:rFonts w:ascii="Times New Roman" w:hAnsi="Times New Roman" w:cs="Times New Roman"/>
          <w:sz w:val="28"/>
          <w:szCs w:val="28"/>
          <w:lang w:val="zh-TW" w:eastAsia="zh-TW"/>
        </w:rPr>
        <w:t xml:space="preserve">? </w:t>
      </w:r>
      <w:r w:rsidRPr="00E61C35">
        <w:rPr>
          <w:rStyle w:val="a6"/>
          <w:rFonts w:ascii="Times New Roman" w:hAnsi="Times New Roman" w:cs="Times New Roman"/>
          <w:sz w:val="28"/>
          <w:szCs w:val="28"/>
        </w:rPr>
        <w:t>Налоговый вычет – это сложно и долго</w:t>
      </w:r>
      <w:r w:rsidRPr="00E61C35">
        <w:rPr>
          <w:rFonts w:ascii="Times New Roman" w:hAnsi="Times New Roman" w:cs="Times New Roman"/>
          <w:sz w:val="28"/>
          <w:szCs w:val="28"/>
          <w:lang w:val="zh-TW" w:eastAsia="zh-TW"/>
        </w:rPr>
        <w:t xml:space="preserve">? </w:t>
      </w:r>
      <w:r w:rsidRPr="00E61C35">
        <w:rPr>
          <w:rStyle w:val="a6"/>
          <w:rFonts w:ascii="Times New Roman" w:hAnsi="Times New Roman" w:cs="Times New Roman"/>
          <w:sz w:val="28"/>
          <w:szCs w:val="28"/>
        </w:rPr>
        <w:t>Развеять эти и многие другие стереотипы</w:t>
      </w:r>
      <w:r w:rsidRPr="00E61C35">
        <w:rPr>
          <w:rFonts w:ascii="Times New Roman" w:hAnsi="Times New Roman" w:cs="Times New Roman"/>
          <w:sz w:val="28"/>
          <w:szCs w:val="28"/>
        </w:rPr>
        <w:t xml:space="preserve">, </w:t>
      </w:r>
      <w:r w:rsidRPr="00E61C35">
        <w:rPr>
          <w:rStyle w:val="a6"/>
          <w:rFonts w:ascii="Times New Roman" w:hAnsi="Times New Roman" w:cs="Times New Roman"/>
          <w:sz w:val="28"/>
          <w:szCs w:val="28"/>
        </w:rPr>
        <w:t>которые мешают держать финансы в балансе</w:t>
      </w:r>
      <w:r w:rsidRPr="00E61C35">
        <w:rPr>
          <w:rFonts w:ascii="Times New Roman" w:hAnsi="Times New Roman" w:cs="Times New Roman"/>
          <w:sz w:val="28"/>
          <w:szCs w:val="28"/>
        </w:rPr>
        <w:t xml:space="preserve">, </w:t>
      </w:r>
      <w:r w:rsidRPr="00E61C35">
        <w:rPr>
          <w:rStyle w:val="a6"/>
          <w:rFonts w:ascii="Times New Roman" w:hAnsi="Times New Roman" w:cs="Times New Roman"/>
          <w:sz w:val="28"/>
          <w:szCs w:val="28"/>
        </w:rPr>
        <w:t>сможет любой желающий</w:t>
      </w:r>
      <w:r w:rsidRPr="00E61C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4F9" w:rsidRPr="00E61C35" w:rsidRDefault="00DF7B6A" w:rsidP="00E61C35">
      <w:pPr>
        <w:pStyle w:val="a5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C35">
        <w:rPr>
          <w:rStyle w:val="a6"/>
          <w:rFonts w:ascii="Times New Roman" w:hAnsi="Times New Roman" w:cs="Times New Roman"/>
          <w:sz w:val="28"/>
          <w:szCs w:val="28"/>
        </w:rPr>
        <w:t>Подробная информация о дате</w:t>
      </w:r>
      <w:r w:rsidRPr="00E61C35">
        <w:rPr>
          <w:rFonts w:ascii="Times New Roman" w:hAnsi="Times New Roman" w:cs="Times New Roman"/>
          <w:sz w:val="28"/>
          <w:szCs w:val="28"/>
        </w:rPr>
        <w:t xml:space="preserve">, </w:t>
      </w:r>
      <w:r w:rsidRPr="00E61C35">
        <w:rPr>
          <w:rStyle w:val="a6"/>
          <w:rFonts w:ascii="Times New Roman" w:hAnsi="Times New Roman" w:cs="Times New Roman"/>
          <w:sz w:val="28"/>
          <w:szCs w:val="28"/>
        </w:rPr>
        <w:t>времени и месте проведения лекци</w:t>
      </w:r>
      <w:r w:rsidR="00E61C35">
        <w:rPr>
          <w:rStyle w:val="a6"/>
          <w:rFonts w:ascii="Times New Roman" w:hAnsi="Times New Roman" w:cs="Times New Roman"/>
          <w:sz w:val="28"/>
          <w:szCs w:val="28"/>
        </w:rPr>
        <w:t>й</w:t>
      </w:r>
      <w:r w:rsidRPr="00E61C35">
        <w:rPr>
          <w:rStyle w:val="a6"/>
          <w:rFonts w:ascii="Times New Roman" w:hAnsi="Times New Roman" w:cs="Times New Roman"/>
          <w:sz w:val="28"/>
          <w:szCs w:val="28"/>
        </w:rPr>
        <w:t xml:space="preserve"> для каждого региона </w:t>
      </w:r>
      <w:r w:rsidR="00E61C35">
        <w:rPr>
          <w:rStyle w:val="a6"/>
          <w:rFonts w:ascii="Times New Roman" w:hAnsi="Times New Roman" w:cs="Times New Roman"/>
          <w:sz w:val="28"/>
          <w:szCs w:val="28"/>
        </w:rPr>
        <w:t xml:space="preserve">будет доступна </w:t>
      </w:r>
      <w:r w:rsidRPr="00E61C35">
        <w:rPr>
          <w:rStyle w:val="a6"/>
          <w:rFonts w:ascii="Times New Roman" w:hAnsi="Times New Roman" w:cs="Times New Roman"/>
          <w:sz w:val="28"/>
          <w:szCs w:val="28"/>
        </w:rPr>
        <w:t xml:space="preserve">на сайте </w:t>
      </w:r>
      <w:hyperlink r:id="rId12" w:history="1">
        <w:r w:rsidRPr="00E61C35">
          <w:rPr>
            <w:rStyle w:val="Hyperlink0"/>
            <w:rFonts w:ascii="Times New Roman" w:hAnsi="Times New Roman" w:cs="Times New Roman"/>
            <w:sz w:val="28"/>
            <w:szCs w:val="28"/>
          </w:rPr>
          <w:t>моифинансы</w:t>
        </w:r>
        <w:r w:rsidRPr="00E61C35">
          <w:rPr>
            <w:rStyle w:val="Hyperlink1"/>
            <w:rFonts w:ascii="Times New Roman" w:hAnsi="Times New Roman" w:cs="Times New Roman"/>
            <w:sz w:val="28"/>
            <w:szCs w:val="28"/>
          </w:rPr>
          <w:t>.</w:t>
        </w:r>
        <w:r w:rsidRPr="00E61C35">
          <w:rPr>
            <w:rStyle w:val="Hyperlink0"/>
            <w:rFonts w:ascii="Times New Roman" w:hAnsi="Times New Roman" w:cs="Times New Roman"/>
            <w:sz w:val="28"/>
            <w:szCs w:val="28"/>
          </w:rPr>
          <w:t>рф</w:t>
        </w:r>
      </w:hyperlink>
      <w:r w:rsidRPr="00E61C35">
        <w:rPr>
          <w:rStyle w:val="a6"/>
          <w:rFonts w:ascii="Times New Roman" w:hAnsi="Times New Roman" w:cs="Times New Roman"/>
          <w:sz w:val="28"/>
          <w:szCs w:val="28"/>
        </w:rPr>
        <w:t xml:space="preserve"> и на страницах «Мои финансы» в социальных сетях</w:t>
      </w:r>
      <w:r w:rsidRPr="00E61C35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A034F9" w:rsidRPr="00E61C35" w:rsidSect="00E61C35">
      <w:pgSz w:w="11900" w:h="16840"/>
      <w:pgMar w:top="1134" w:right="850" w:bottom="567" w:left="1701" w:header="720" w:footer="40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105" w:rsidRDefault="00617105">
      <w:r>
        <w:separator/>
      </w:r>
    </w:p>
  </w:endnote>
  <w:endnote w:type="continuationSeparator" w:id="0">
    <w:p w:rsidR="00617105" w:rsidRDefault="0061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105" w:rsidRDefault="00617105">
      <w:r>
        <w:separator/>
      </w:r>
    </w:p>
  </w:footnote>
  <w:footnote w:type="continuationSeparator" w:id="0">
    <w:p w:rsidR="00617105" w:rsidRDefault="00617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isplayBackgroundShap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F9"/>
    <w:rsid w:val="00010504"/>
    <w:rsid w:val="00617105"/>
    <w:rsid w:val="006B7B7E"/>
    <w:rsid w:val="0087458E"/>
    <w:rsid w:val="009B7B2F"/>
    <w:rsid w:val="00A034F9"/>
    <w:rsid w:val="00C54C80"/>
    <w:rsid w:val="00DF7B6A"/>
    <w:rsid w:val="00E61C35"/>
    <w:rsid w:val="00E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AC132"/>
  <w15:docId w15:val="{3FB2D456-192C-473E-BBAC-A4F4CDE7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outline w:val="0"/>
      <w:color w:val="1155CC"/>
      <w:u w:val="single" w:color="1155CC"/>
      <w:lang w:val="ru-RU"/>
    </w:rPr>
  </w:style>
  <w:style w:type="character" w:customStyle="1" w:styleId="Hyperlink1">
    <w:name w:val="Hyperlink.1"/>
    <w:basedOn w:val="a6"/>
    <w:rPr>
      <w:outline w:val="0"/>
      <w:color w:val="1155CC"/>
      <w:u w:val="single" w:color="1155CC"/>
    </w:rPr>
  </w:style>
  <w:style w:type="paragraph" w:styleId="a7">
    <w:name w:val="header"/>
    <w:basedOn w:val="a"/>
    <w:link w:val="a8"/>
    <w:uiPriority w:val="99"/>
    <w:unhideWhenUsed/>
    <w:rsid w:val="00E61C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1C35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E61C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1C3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ifinanc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paohbc3aw9e.xn--p1ai/finzozh-fest-osen-2023/" TargetMode="External"/><Relationship Id="rId12" Type="http://schemas.openxmlformats.org/officeDocument/2006/relationships/hyperlink" Target="https://xn--80apaohbc3aw9e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paohbc3aw9e.xn--p1ai/finzozh-fest-osen-2023/" TargetMode="External"/><Relationship Id="rId11" Type="http://schemas.openxmlformats.org/officeDocument/2006/relationships/hyperlink" Target="https://xn--80apaohbc3aw9e.xn--p1ai/finzozh-fest-osen-2023/materialy-dlya-partnerov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xn--80apaohbc3aw9e.xn--p1ai/finzozh-fest-osen-2023/materialy-dlya-partnerov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FinZozhExpe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2559</Characters>
  <Application>Microsoft Office Word</Application>
  <DocSecurity>0</DocSecurity>
  <Lines>54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Кадочников Павел Анатольевич</dc:creator>
  <cp:lastModifiedBy>Microsoft Office User</cp:lastModifiedBy>
  <cp:revision>3</cp:revision>
  <dcterms:created xsi:type="dcterms:W3CDTF">2023-11-21T09:49:00Z</dcterms:created>
  <dcterms:modified xsi:type="dcterms:W3CDTF">2023-11-23T11:35:00Z</dcterms:modified>
</cp:coreProperties>
</file>