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F" w:rsidRPr="00D63649" w:rsidRDefault="00F4207F" w:rsidP="00EE7495">
      <w:pPr>
        <w:pStyle w:val="a6"/>
        <w:spacing w:line="276" w:lineRule="auto"/>
      </w:pPr>
      <w:r w:rsidRPr="00D63649">
        <w:t>АДМИНИСТРАЦИЯ МУНИЦИПАЛЬНОГО ОБРАЗОВАНИЯ «СТАРОКУЛАТКИНСКИЙ РАЙОН»</w:t>
      </w:r>
    </w:p>
    <w:p w:rsidR="00F4207F" w:rsidRDefault="00F4207F" w:rsidP="00EE7495">
      <w:pPr>
        <w:pStyle w:val="a6"/>
        <w:spacing w:line="276" w:lineRule="auto"/>
      </w:pPr>
      <w:r>
        <w:t>УЛЬЯНОВСКОЙ  ОБЛАСТИ</w:t>
      </w:r>
    </w:p>
    <w:p w:rsidR="00F4207F" w:rsidRPr="00CB20DF" w:rsidRDefault="00F4207F" w:rsidP="00F4207F">
      <w:pPr>
        <w:pStyle w:val="3"/>
        <w:numPr>
          <w:ilvl w:val="0"/>
          <w:numId w:val="0"/>
        </w:numPr>
        <w:jc w:val="center"/>
        <w:rPr>
          <w:rFonts w:ascii="Times New Roman" w:hAnsi="Times New Roman"/>
          <w:i/>
          <w:sz w:val="40"/>
          <w:szCs w:val="40"/>
        </w:rPr>
      </w:pPr>
      <w:proofErr w:type="gramStart"/>
      <w:r w:rsidRPr="00CB20DF">
        <w:rPr>
          <w:rFonts w:ascii="Times New Roman" w:hAnsi="Times New Roman"/>
          <w:sz w:val="40"/>
          <w:szCs w:val="40"/>
        </w:rPr>
        <w:t>П</w:t>
      </w:r>
      <w:proofErr w:type="gramEnd"/>
      <w:r w:rsidRPr="00CB20DF">
        <w:rPr>
          <w:rFonts w:ascii="Times New Roman" w:hAnsi="Times New Roman"/>
          <w:sz w:val="40"/>
          <w:szCs w:val="40"/>
        </w:rPr>
        <w:t xml:space="preserve"> О С Т А Н О В Л Е Н И Е</w:t>
      </w:r>
    </w:p>
    <w:p w:rsidR="00F4207F" w:rsidRPr="00CB20DF" w:rsidRDefault="00F4207F" w:rsidP="00F4207F">
      <w:pPr>
        <w:pStyle w:val="a6"/>
        <w:spacing w:line="240" w:lineRule="auto"/>
        <w:rPr>
          <w:sz w:val="40"/>
          <w:szCs w:val="40"/>
        </w:rPr>
      </w:pPr>
    </w:p>
    <w:p w:rsidR="00F4207F" w:rsidRPr="00EE7495" w:rsidRDefault="00F4207F" w:rsidP="00F42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95" w:rsidRPr="00EE7495" w:rsidRDefault="00EE7495" w:rsidP="00EE7495">
      <w:pPr>
        <w:rPr>
          <w:rFonts w:ascii="Times New Roman" w:hAnsi="Times New Roman" w:cs="Times New Roman"/>
          <w:b/>
          <w:sz w:val="24"/>
        </w:rPr>
      </w:pPr>
      <w:r w:rsidRPr="00EE7495">
        <w:rPr>
          <w:rFonts w:ascii="Times New Roman" w:hAnsi="Times New Roman" w:cs="Times New Roman"/>
          <w:b/>
          <w:sz w:val="24"/>
        </w:rPr>
        <w:t>«</w:t>
      </w:r>
      <w:r w:rsidR="005C714D">
        <w:rPr>
          <w:rFonts w:ascii="Times New Roman" w:hAnsi="Times New Roman" w:cs="Times New Roman"/>
          <w:b/>
          <w:sz w:val="24"/>
        </w:rPr>
        <w:t>___</w:t>
      </w:r>
      <w:r w:rsidR="00DF6E17">
        <w:rPr>
          <w:rFonts w:ascii="Times New Roman" w:hAnsi="Times New Roman" w:cs="Times New Roman"/>
          <w:b/>
          <w:sz w:val="24"/>
        </w:rPr>
        <w:t xml:space="preserve">» </w:t>
      </w:r>
      <w:r w:rsidR="005C714D">
        <w:rPr>
          <w:rFonts w:ascii="Times New Roman" w:hAnsi="Times New Roman" w:cs="Times New Roman"/>
          <w:b/>
          <w:sz w:val="24"/>
        </w:rPr>
        <w:t>___________</w:t>
      </w:r>
      <w:r w:rsidR="00DF6E17">
        <w:rPr>
          <w:rFonts w:ascii="Times New Roman" w:hAnsi="Times New Roman" w:cs="Times New Roman"/>
          <w:b/>
          <w:sz w:val="24"/>
        </w:rPr>
        <w:t xml:space="preserve"> </w:t>
      </w:r>
      <w:r w:rsidRPr="00EE7495">
        <w:rPr>
          <w:rFonts w:ascii="Times New Roman" w:hAnsi="Times New Roman" w:cs="Times New Roman"/>
          <w:b/>
          <w:sz w:val="24"/>
        </w:rPr>
        <w:t>202</w:t>
      </w:r>
      <w:r w:rsidR="005C714D">
        <w:rPr>
          <w:rFonts w:ascii="Times New Roman" w:hAnsi="Times New Roman" w:cs="Times New Roman"/>
          <w:b/>
          <w:sz w:val="24"/>
        </w:rPr>
        <w:t>4</w:t>
      </w:r>
      <w:r w:rsidRPr="00EE7495">
        <w:rPr>
          <w:rFonts w:ascii="Times New Roman" w:hAnsi="Times New Roman" w:cs="Times New Roman"/>
          <w:b/>
          <w:sz w:val="24"/>
        </w:rPr>
        <w:t xml:space="preserve"> года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EE7495">
        <w:rPr>
          <w:rFonts w:ascii="Times New Roman" w:hAnsi="Times New Roman" w:cs="Times New Roman"/>
          <w:b/>
          <w:sz w:val="24"/>
        </w:rPr>
        <w:t xml:space="preserve">     р.п. Старая Кулатка</w:t>
      </w:r>
      <w:r w:rsidRPr="00EE7495">
        <w:rPr>
          <w:rFonts w:ascii="Times New Roman" w:hAnsi="Times New Roman" w:cs="Times New Roman"/>
          <w:b/>
          <w:sz w:val="24"/>
        </w:rPr>
        <w:tab/>
        <w:t xml:space="preserve">                                  №</w:t>
      </w:r>
    </w:p>
    <w:p w:rsidR="00F4207F" w:rsidRPr="00EE7495" w:rsidRDefault="00F4207F" w:rsidP="00EE7495">
      <w:pPr>
        <w:tabs>
          <w:tab w:val="left" w:pos="3047"/>
        </w:tabs>
        <w:rPr>
          <w:b/>
          <w:sz w:val="28"/>
          <w:szCs w:val="28"/>
        </w:rPr>
      </w:pPr>
    </w:p>
    <w:p w:rsidR="00BB0A29" w:rsidRPr="003C00D3" w:rsidRDefault="00BB0A29" w:rsidP="00F42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утверждении административного регламента</w:t>
      </w:r>
      <w:r w:rsidR="00F4207F" w:rsidRPr="003C00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C0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предоставления муниципальной услуги</w:t>
      </w:r>
      <w:r w:rsidR="00F4207F" w:rsidRPr="003C00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C0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="003C00D3" w:rsidRPr="003C00D3">
        <w:rPr>
          <w:rFonts w:ascii="Times New Roman" w:hAnsi="Times New Roman" w:cs="Times New Roman"/>
          <w:b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</w:t>
      </w:r>
      <w:r w:rsidRPr="003C0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0975AC" w:rsidRDefault="000975AC" w:rsidP="00F42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0975AC" w:rsidRPr="00EE7495" w:rsidRDefault="000975AC" w:rsidP="00F42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B0A29" w:rsidRPr="00BB0A29" w:rsidRDefault="00BB0A29" w:rsidP="00F4207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BB0A29">
        <w:rPr>
          <w:rFonts w:ascii="Arial" w:eastAsia="Times New Roman" w:hAnsi="Arial" w:cs="Arial"/>
          <w:b/>
          <w:bCs/>
          <w:color w:val="333333"/>
          <w:sz w:val="26"/>
        </w:rPr>
        <w:t> </w:t>
      </w:r>
    </w:p>
    <w:p w:rsidR="00BB0A29" w:rsidRPr="00F4207F" w:rsidRDefault="00BB0A29" w:rsidP="00EE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статьями 10.1, 11, 39.2, 39.33-39.36 Земельного кодекса Российской Федерации, Федеральным законом от 06.10.2003 № 131-ФЗ «Об общих принципах организации местного самоуправления в Российской Федерации», Законом Ульяновской области от 17.11.2003 № 059-ЗО «О регулировании земельных отношений в Ульяновской области», Законом Ульяновской области от 03.07.2015 №85-ЗО «О перераспределении полномочий по распоряжению земельными участками, государственная собственность на которые не разграничена, между</w:t>
      </w:r>
      <w:proofErr w:type="gramEnd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органами местного самоуправления муниципальных образований Ульяновской области и органами государственной власти Ульяновской области», руководствуясь Уставом муниципального о</w:t>
      </w:r>
      <w:r w:rsidR="00F4207F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бразо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>вания «</w:t>
      </w:r>
      <w:proofErr w:type="spellStart"/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proofErr w:type="spellEnd"/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</w:t>
      </w:r>
      <w:r w:rsidR="00F4207F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C71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дминистрация муниципального образования «</w:t>
      </w:r>
      <w:proofErr w:type="spellStart"/>
      <w:r w:rsidR="00F4207F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proofErr w:type="spellEnd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</w:t>
      </w:r>
      <w:r w:rsidR="00EE7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proofErr w:type="gramStart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с т а </w:t>
      </w:r>
      <w:proofErr w:type="spellStart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 л я е т:</w:t>
      </w:r>
    </w:p>
    <w:p w:rsidR="00BB0A29" w:rsidRPr="00F4207F" w:rsidRDefault="00BB0A29" w:rsidP="00EE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F4207F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прилагаемый административный регламент предоставления муниципальной услуги  </w:t>
      </w:r>
      <w:r w:rsidRPr="003C00D3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3C00D3" w:rsidRPr="003C00D3">
        <w:rPr>
          <w:rFonts w:ascii="Times New Roman" w:hAnsi="Times New Roman" w:cs="Times New Roman"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</w:t>
      </w:r>
      <w:r w:rsidRPr="003C00D3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EE7495" w:rsidRDefault="00F4207F" w:rsidP="00EE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>аткинский</w:t>
      </w:r>
      <w:proofErr w:type="spellEnd"/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от 2</w:t>
      </w:r>
      <w:r w:rsidR="003C00D3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3C00D3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>.20</w:t>
      </w:r>
      <w:r w:rsidR="007342DF">
        <w:rPr>
          <w:rFonts w:ascii="Times New Roman" w:eastAsia="Times New Roman" w:hAnsi="Times New Roman" w:cs="Times New Roman"/>
          <w:color w:val="333333"/>
          <w:sz w:val="28"/>
          <w:szCs w:val="28"/>
        </w:rPr>
        <w:t>21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342DF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="003C00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220</w:t>
      </w: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утверждении</w:t>
      </w:r>
      <w:r w:rsidRPr="00F4207F">
        <w:rPr>
          <w:rFonts w:ascii="Times New Roman" w:eastAsia="Times New Roman" w:hAnsi="Times New Roman" w:cs="Times New Roman"/>
          <w:color w:val="26282F"/>
          <w:sz w:val="28"/>
          <w:szCs w:val="28"/>
        </w:rPr>
        <w:t> а</w:t>
      </w: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дминистративного регламента предоставления муниципальной услуги «</w:t>
      </w:r>
      <w:r w:rsidR="003C00D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</w:r>
      <w:r w:rsidR="005C714D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BB0A29" w:rsidRPr="00F4207F" w:rsidRDefault="00F4207F" w:rsidP="00EE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BB0A29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Настоящее постановление вступает в силу 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>с момента его</w:t>
      </w:r>
      <w:r w:rsidR="00BB0A29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  официального опубликования.</w:t>
      </w:r>
    </w:p>
    <w:p w:rsidR="00DF488B" w:rsidRDefault="007359D7" w:rsidP="00BB0A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DF488B">
        <w:rPr>
          <w:rFonts w:ascii="Times New Roman" w:hAnsi="Times New Roman" w:cs="Times New Roman"/>
          <w:sz w:val="28"/>
          <w:szCs w:val="28"/>
        </w:rPr>
        <w:t>а</w:t>
      </w:r>
      <w:r w:rsidR="00F4207F" w:rsidRPr="002B68C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</w:t>
      </w:r>
      <w:r w:rsidR="005C71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488B">
        <w:rPr>
          <w:rFonts w:ascii="Times New Roman" w:hAnsi="Times New Roman" w:cs="Times New Roman"/>
          <w:sz w:val="28"/>
          <w:szCs w:val="28"/>
        </w:rPr>
        <w:t xml:space="preserve">    Р</w:t>
      </w:r>
      <w:r w:rsidR="00F4207F" w:rsidRPr="002B68CC">
        <w:rPr>
          <w:rFonts w:ascii="Times New Roman" w:hAnsi="Times New Roman" w:cs="Times New Roman"/>
          <w:sz w:val="28"/>
          <w:szCs w:val="28"/>
        </w:rPr>
        <w:t>.</w:t>
      </w:r>
      <w:r w:rsidR="00DF488B">
        <w:rPr>
          <w:rFonts w:ascii="Times New Roman" w:hAnsi="Times New Roman" w:cs="Times New Roman"/>
          <w:sz w:val="28"/>
          <w:szCs w:val="28"/>
        </w:rPr>
        <w:t>Р</w:t>
      </w:r>
      <w:r w:rsidR="00F4207F" w:rsidRPr="002B68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488B">
        <w:rPr>
          <w:rFonts w:ascii="Times New Roman" w:hAnsi="Times New Roman" w:cs="Times New Roman"/>
          <w:sz w:val="28"/>
          <w:szCs w:val="28"/>
        </w:rPr>
        <w:t>Тяминов</w:t>
      </w:r>
      <w:proofErr w:type="spellEnd"/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  <w:r w:rsidRPr="002B68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00D3" w:rsidRPr="00382A07" w:rsidRDefault="003C00D3" w:rsidP="003C00D3">
      <w:pPr>
        <w:spacing w:after="0" w:line="240" w:lineRule="auto"/>
        <w:ind w:left="177" w:right="140" w:hanging="177"/>
        <w:jc w:val="right"/>
        <w:rPr>
          <w:rFonts w:ascii="Times New Roman" w:eastAsia="Times New Roman" w:hAnsi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lastRenderedPageBreak/>
        <w:t>УТВЕРЖДЁН</w:t>
      </w:r>
    </w:p>
    <w:p w:rsidR="003C00D3" w:rsidRPr="00382A07" w:rsidRDefault="003C00D3" w:rsidP="003C00D3">
      <w:pPr>
        <w:spacing w:after="0" w:line="240" w:lineRule="auto"/>
        <w:ind w:left="177" w:right="140" w:hanging="177"/>
        <w:jc w:val="right"/>
        <w:rPr>
          <w:rFonts w:ascii="Times New Roman" w:eastAsia="Times New Roman" w:hAnsi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Постановлением администрации</w:t>
      </w:r>
    </w:p>
    <w:p w:rsidR="003C00D3" w:rsidRPr="00382A07" w:rsidRDefault="003C00D3" w:rsidP="003C00D3">
      <w:pPr>
        <w:spacing w:after="0" w:line="240" w:lineRule="auto"/>
        <w:ind w:left="177" w:right="140" w:hanging="177"/>
        <w:jc w:val="right"/>
        <w:rPr>
          <w:rFonts w:ascii="Times New Roman" w:eastAsia="Times New Roman" w:hAnsi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муниципального образования</w:t>
      </w:r>
    </w:p>
    <w:p w:rsidR="003C00D3" w:rsidRPr="00382A07" w:rsidRDefault="003C00D3" w:rsidP="003C00D3">
      <w:pPr>
        <w:spacing w:after="0" w:line="240" w:lineRule="auto"/>
        <w:ind w:left="177" w:right="140" w:hanging="177"/>
        <w:jc w:val="right"/>
        <w:rPr>
          <w:rFonts w:ascii="Times New Roman" w:eastAsia="Times New Roman" w:hAnsi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«</w:t>
      </w:r>
      <w:proofErr w:type="spellStart"/>
      <w:r w:rsidRPr="00382A07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Старокулаткинский</w:t>
      </w:r>
      <w:proofErr w:type="spellEnd"/>
      <w:r w:rsidRPr="00382A07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 район»</w:t>
      </w:r>
    </w:p>
    <w:p w:rsidR="003C00D3" w:rsidRDefault="003C00D3" w:rsidP="003C00D3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82A07">
        <w:rPr>
          <w:rFonts w:ascii="Times New Roman" w:hAnsi="Times New Roman" w:cs="Times New Roman"/>
          <w:b/>
          <w:bCs/>
          <w:color w:val="333333"/>
          <w:sz w:val="26"/>
          <w:szCs w:val="26"/>
        </w:rPr>
        <w:t>от _________202</w:t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</w:rPr>
        <w:t>4</w:t>
      </w:r>
      <w:r w:rsidRPr="00382A07">
        <w:rPr>
          <w:rFonts w:ascii="Times New Roman" w:hAnsi="Times New Roman" w:cs="Times New Roman"/>
          <w:b/>
          <w:bCs/>
          <w:color w:val="333333"/>
          <w:sz w:val="26"/>
          <w:szCs w:val="26"/>
        </w:rPr>
        <w:t>  №________</w:t>
      </w:r>
    </w:p>
    <w:p w:rsidR="003C00D3" w:rsidRDefault="003C00D3" w:rsidP="003C00D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00D3" w:rsidRDefault="003C00D3" w:rsidP="003C00D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00D3" w:rsidRPr="00CB0543" w:rsidRDefault="003C00D3" w:rsidP="003C00D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  <w:r w:rsidRPr="00CB05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b/>
          <w:bCs/>
          <w:sz w:val="26"/>
          <w:szCs w:val="26"/>
        </w:rPr>
        <w:br/>
        <w:t>предоставления муниципальной услуги «Отнесение земель или земельных участков в составе таких земель к определенной категории земель»</w:t>
      </w:r>
    </w:p>
    <w:p w:rsidR="003C00D3" w:rsidRPr="00CB0543" w:rsidRDefault="003C00D3" w:rsidP="003C00D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B0543">
        <w:rPr>
          <w:rFonts w:ascii="Times New Roman" w:hAnsi="Times New Roman" w:cs="Times New Roman"/>
          <w:bCs/>
          <w:sz w:val="26"/>
          <w:szCs w:val="26"/>
        </w:rPr>
        <w:t>(Сокращенное наименование:</w:t>
      </w:r>
      <w:proofErr w:type="gramEnd"/>
      <w:r w:rsidRPr="00CB054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B0543">
        <w:rPr>
          <w:rFonts w:ascii="Times New Roman" w:hAnsi="Times New Roman" w:cs="Times New Roman"/>
          <w:bCs/>
          <w:sz w:val="26"/>
          <w:szCs w:val="26"/>
        </w:rPr>
        <w:t>«Отнесение земельных участков к определенной категории земель») (далее – муниципальная услуга, административный</w:t>
      </w:r>
      <w:r w:rsidRPr="00CB0543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Pr="00CB0543">
        <w:rPr>
          <w:rFonts w:ascii="Times New Roman" w:hAnsi="Times New Roman" w:cs="Times New Roman"/>
          <w:bCs/>
          <w:sz w:val="26"/>
          <w:szCs w:val="26"/>
        </w:rPr>
        <w:t>)</w:t>
      </w:r>
      <w:proofErr w:type="gramEnd"/>
    </w:p>
    <w:p w:rsidR="003C00D3" w:rsidRPr="00CB0543" w:rsidRDefault="003C00D3" w:rsidP="003C00D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C00D3" w:rsidRPr="006F79BB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79B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C00D3" w:rsidRPr="00CB0543" w:rsidRDefault="003C00D3" w:rsidP="003C00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1.1. Административный регламент устанавливает порядок и стандарт предоставления муниципальной услуги.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2"/>
      <w:bookmarkEnd w:id="0"/>
      <w:r w:rsidRPr="00CB0543">
        <w:rPr>
          <w:rFonts w:ascii="Times New Roman" w:hAnsi="Times New Roman" w:cs="Times New Roman"/>
          <w:sz w:val="26"/>
          <w:szCs w:val="26"/>
        </w:rPr>
        <w:t>1.2. Заявителями, имеющими право на получение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</w:rPr>
        <w:t>(далее – заявитель)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>,я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>вляются: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физические лица;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юридические лица;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индивидуальные предприниматели.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Представлять интересы заявителя имеют право: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от имени физических лиц: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законные представители (родители, усыновители, опекуны) несовершеннолетних в возрасте до 14 лет;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опекуны недееспособных граждан;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представители, действующие в силу полномочий, основанных на доверенности или договоре;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от имени юридических лиц: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представители юридических лиц в силу полномочий на основании доверенности или договора;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от имени индивидуальных предпринимателей: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1.3. Информация о местах нахождения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</w:rPr>
        <w:t>(далее – ОМСУ), предоставляющего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</w:rPr>
        <w:t>муниципальную услугу, графиках работы, контактных телефонах и т.д. (далее – сведения информационного характера) размещаются: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на сайте ОМСУ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00D3" w:rsidRPr="006F79BB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79BB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2.1. Полное наименование муниципальной услуги: </w:t>
      </w:r>
      <w:r w:rsidRPr="00CB0543">
        <w:rPr>
          <w:rFonts w:ascii="Times New Roman" w:hAnsi="Times New Roman" w:cs="Times New Roman"/>
          <w:bCs/>
          <w:sz w:val="26"/>
          <w:szCs w:val="26"/>
        </w:rPr>
        <w:t>«Отнесение земель или земельных участков в составе таких земель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bCs/>
          <w:sz w:val="26"/>
          <w:szCs w:val="26"/>
        </w:rPr>
        <w:t>к определенной категории земель»</w:t>
      </w:r>
      <w:r w:rsidRPr="00CB0543">
        <w:rPr>
          <w:rFonts w:ascii="Times New Roman" w:hAnsi="Times New Roman" w:cs="Times New Roman"/>
          <w:sz w:val="26"/>
          <w:szCs w:val="26"/>
        </w:rPr>
        <w:t>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Сокращенное наименование муниципальной услуги: </w:t>
      </w:r>
      <w:r w:rsidRPr="00CB0543">
        <w:rPr>
          <w:rFonts w:ascii="Times New Roman" w:hAnsi="Times New Roman" w:cs="Times New Roman"/>
          <w:bCs/>
          <w:sz w:val="26"/>
          <w:szCs w:val="26"/>
        </w:rPr>
        <w:t xml:space="preserve">«Отнесение земельных участков </w:t>
      </w:r>
      <w:r w:rsidRPr="00CB0543">
        <w:rPr>
          <w:rFonts w:ascii="Times New Roman" w:hAnsi="Times New Roman" w:cs="Times New Roman"/>
          <w:bCs/>
          <w:sz w:val="26"/>
          <w:szCs w:val="26"/>
        </w:rPr>
        <w:lastRenderedPageBreak/>
        <w:t>к определенной категории земель»</w:t>
      </w:r>
      <w:r w:rsidRPr="00CB0543">
        <w:rPr>
          <w:rFonts w:ascii="Times New Roman" w:hAnsi="Times New Roman" w:cs="Times New Roman"/>
          <w:sz w:val="26"/>
          <w:szCs w:val="26"/>
        </w:rPr>
        <w:t>.</w:t>
      </w:r>
    </w:p>
    <w:p w:rsidR="003C00D3" w:rsidRPr="00382A07" w:rsidRDefault="003C00D3" w:rsidP="003C00D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 xml:space="preserve">2.2. </w:t>
      </w:r>
      <w:r w:rsidRPr="00382A07">
        <w:rPr>
          <w:rFonts w:ascii="Times New Roman" w:eastAsia="Times New Roman" w:hAnsi="Times New Roman"/>
          <w:color w:val="333333"/>
          <w:sz w:val="26"/>
          <w:szCs w:val="26"/>
        </w:rPr>
        <w:t>Муниципальная услуга предоставляется администрацией муниципального образования «</w:t>
      </w:r>
      <w:proofErr w:type="spellStart"/>
      <w:r w:rsidRPr="00382A07">
        <w:rPr>
          <w:rFonts w:ascii="Times New Roman" w:eastAsia="Times New Roman" w:hAnsi="Times New Roman"/>
          <w:color w:val="333333"/>
          <w:sz w:val="26"/>
          <w:szCs w:val="26"/>
        </w:rPr>
        <w:t>Старокулаткинский</w:t>
      </w:r>
      <w:proofErr w:type="spellEnd"/>
      <w:r w:rsidRPr="00382A07">
        <w:rPr>
          <w:rFonts w:ascii="Times New Roman" w:eastAsia="Times New Roman" w:hAnsi="Times New Roman"/>
          <w:color w:val="333333"/>
          <w:sz w:val="26"/>
          <w:szCs w:val="26"/>
        </w:rPr>
        <w:t xml:space="preserve"> район» в лице отдела по управлению 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муниципальной собственностью и </w:t>
      </w:r>
      <w:r w:rsidRPr="00382A07">
        <w:rPr>
          <w:rFonts w:ascii="Times New Roman" w:eastAsia="Times New Roman" w:hAnsi="Times New Roman"/>
          <w:color w:val="333333"/>
          <w:sz w:val="26"/>
          <w:szCs w:val="26"/>
        </w:rPr>
        <w:t>земельным отношениям администрации муниципального образования «</w:t>
      </w:r>
      <w:proofErr w:type="spellStart"/>
      <w:r w:rsidRPr="00382A07">
        <w:rPr>
          <w:rFonts w:ascii="Times New Roman" w:eastAsia="Times New Roman" w:hAnsi="Times New Roman"/>
          <w:color w:val="333333"/>
          <w:sz w:val="26"/>
          <w:szCs w:val="26"/>
        </w:rPr>
        <w:t>Старокулаткинский</w:t>
      </w:r>
      <w:proofErr w:type="spellEnd"/>
      <w:r w:rsidRPr="00382A07">
        <w:rPr>
          <w:rFonts w:ascii="Times New Roman" w:eastAsia="Times New Roman" w:hAnsi="Times New Roman"/>
          <w:color w:val="333333"/>
          <w:sz w:val="26"/>
          <w:szCs w:val="26"/>
        </w:rPr>
        <w:t xml:space="preserve"> район».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00D3" w:rsidRPr="00594FE8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9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4FE8">
        <w:rPr>
          <w:rFonts w:ascii="Times New Roman" w:hAnsi="Times New Roman" w:cs="Times New Roman"/>
          <w:sz w:val="26"/>
          <w:szCs w:val="26"/>
        </w:rPr>
        <w:t xml:space="preserve">   2.3. Результатом предоставления муниципальной услуги является: 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- решение об отнесении земель или земельных участков в составе таких земель к определенной категории 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>земель по форме, согласно приложению № 3 к настоящему административному регламенту;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- решение об отказе в предоставлении муниципальной услуги 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>по форме, согласно приложению № 4 к настоящему административному регламенту.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предоставляется</w:t>
      </w:r>
      <w:r w:rsidRPr="00CB0543">
        <w:rPr>
          <w:rFonts w:ascii="Times New Roman" w:hAnsi="Times New Roman" w:cs="Times New Roman"/>
          <w:sz w:val="26"/>
          <w:szCs w:val="26"/>
        </w:rPr>
        <w:br/>
        <w:t>(в соответствии со способом, указанным заявителем при подаче заявления и документов):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в ОМСУ;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в электронной форме через сайт ОМСУ (при технической реализации).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составляет не более 12 (двенадцати) рабочих дней со дня поступления (регистрации) в ОМСУ заявления (ходатайства) об отнесении земель или земельных участков в составе таких земель к определенной категории (далее – заявление).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Земельный кодекс Российской Федерации;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Градостроительный кодекс Российской Федерации;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Федеральный закон от 24.07.2007 № 221-ФЗ «О кадастровой деятельности»;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-нормативные правовые акты органов местного самоуправления.</w:t>
      </w:r>
    </w:p>
    <w:p w:rsidR="003C00D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 на официальном сайте ОМСУ в сети Интернет.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P167"/>
      <w:bookmarkEnd w:id="1"/>
      <w:r w:rsidRPr="00CB0543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3C00D3" w:rsidRPr="00CB0543" w:rsidRDefault="003C00D3" w:rsidP="003C00D3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Для предоставления муниципальной услуги заполняется заявление (ходатайство) согласно приложению № 1 к настоящему административному регламенту: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 – лично заявителем при обращении на ЕПГУ;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– специалистом МФЦ при личном обращении заявителя (представителя заявителя) в МФЦ; 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При обращении в МФЦ необходимо предъявить документ, удостоверяющий личность: 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773); 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В случае если представителем заявителем является иностранный гражданин, одновременно с заявлением заявитель представляет паспорт иностранного гражданина. 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В случае если представителем заявителем является лицо без гражданства, одновременно с заявлением заявитель представляет вид на жительство.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Федерации, дополнительно представляется документ, удостоверяющий личность лица, не имеющего действительного документа, удостоверяющего личность.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2) согласи</w:t>
      </w:r>
      <w:proofErr w:type="gramStart"/>
      <w:r w:rsidRPr="00CB0543">
        <w:rPr>
          <w:rFonts w:ascii="Times New Roman" w:hAnsi="Times New Roman" w:cs="Times New Roman"/>
          <w:sz w:val="26"/>
          <w:szCs w:val="26"/>
          <w:lang w:bidi="ru-RU"/>
        </w:rPr>
        <w:t>е(</w:t>
      </w:r>
      <w:proofErr w:type="gramEnd"/>
      <w:r w:rsidRPr="00CB0543">
        <w:rPr>
          <w:rFonts w:ascii="Times New Roman" w:hAnsi="Times New Roman" w:cs="Times New Roman"/>
          <w:sz w:val="26"/>
          <w:szCs w:val="26"/>
          <w:lang w:bidi="ru-RU"/>
        </w:rP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CB0543">
        <w:rPr>
          <w:rFonts w:ascii="Times New Roman" w:hAnsi="Times New Roman" w:cs="Times New Roman"/>
          <w:sz w:val="26"/>
          <w:szCs w:val="26"/>
          <w:lang w:bidi="ru-RU"/>
        </w:rPr>
        <w:t>3)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правоустанавливающие или </w:t>
      </w:r>
      <w:proofErr w:type="spellStart"/>
      <w:r w:rsidRPr="00CB0543">
        <w:rPr>
          <w:rFonts w:ascii="Times New Roman" w:hAnsi="Times New Roman" w:cs="Times New Roman"/>
          <w:sz w:val="26"/>
          <w:szCs w:val="26"/>
          <w:lang w:bidi="ru-RU"/>
        </w:rPr>
        <w:t>правоудостоверяющие</w:t>
      </w:r>
      <w:proofErr w:type="spellEnd"/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 документы на земельный участок, в случае, если права на земельный участок не зарегистрированы в Едином государственном реестре недвижимости (договор аренды, государственные акты, свидетельства и другие документы, удостоверяющие права на землю и выданные гражданам или юридическим лицам до 31.01.1998, решение о предоставлении земельного участка, садовая книжка и др.).</w:t>
      </w:r>
      <w:proofErr w:type="gramEnd"/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15"/>
      <w:bookmarkEnd w:id="2"/>
      <w:r w:rsidRPr="00CB0543">
        <w:rPr>
          <w:rFonts w:ascii="Times New Roman" w:hAnsi="Times New Roman" w:cs="Times New Roman"/>
          <w:sz w:val="26"/>
          <w:szCs w:val="26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1)</w:t>
      </w:r>
      <w:r w:rsidRPr="00CB0543">
        <w:rPr>
          <w:rFonts w:ascii="Times New Roman" w:eastAsiaTheme="minorEastAsia" w:hAnsi="Times New Roman" w:cs="Times New Roman"/>
          <w:sz w:val="26"/>
          <w:szCs w:val="26"/>
        </w:rPr>
        <w:t xml:space="preserve">сведения </w:t>
      </w:r>
      <w:r w:rsidRPr="00CB0543">
        <w:rPr>
          <w:rFonts w:ascii="Times New Roman" w:hAnsi="Times New Roman" w:cs="Times New Roman"/>
          <w:sz w:val="26"/>
          <w:szCs w:val="26"/>
        </w:rPr>
        <w:t>из ЕГРН в отношении земельного участка, отнесение которого планируется осуществить или уведомление об отсутствии в ЕГРН запрашиваемых сведений;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2) </w:t>
      </w:r>
      <w:r w:rsidRPr="00CB0543">
        <w:rPr>
          <w:rFonts w:ascii="Times New Roman" w:hAnsi="Times New Roman" w:cs="Times New Roman"/>
          <w:iCs/>
          <w:sz w:val="26"/>
          <w:szCs w:val="26"/>
          <w:lang w:bidi="ru-RU"/>
        </w:rPr>
        <w:t xml:space="preserve">сведения </w:t>
      </w:r>
      <w:r w:rsidRPr="00CB0543">
        <w:rPr>
          <w:rFonts w:ascii="Times New Roman" w:hAnsi="Times New Roman" w:cs="Times New Roman"/>
          <w:sz w:val="26"/>
          <w:szCs w:val="26"/>
        </w:rPr>
        <w:t>из Единого государственного реестра юридических лиц в случае, если заявителем является юридическое лицо;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3) </w:t>
      </w:r>
      <w:r w:rsidRPr="00CB0543">
        <w:rPr>
          <w:rFonts w:ascii="Times New Roman" w:hAnsi="Times New Roman" w:cs="Times New Roman"/>
          <w:iCs/>
          <w:sz w:val="26"/>
          <w:szCs w:val="26"/>
          <w:lang w:bidi="ru-RU"/>
        </w:rPr>
        <w:t xml:space="preserve">сведения </w:t>
      </w:r>
      <w:r w:rsidRPr="00CB0543">
        <w:rPr>
          <w:rFonts w:ascii="Times New Roman" w:hAnsi="Times New Roman" w:cs="Times New Roman"/>
          <w:sz w:val="26"/>
          <w:szCs w:val="26"/>
        </w:rPr>
        <w:t>из Единого государственного реестра индивидуальных предпринимателей, если заявителем является индивидуальный предприниматель;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2.7.1. Заявитель вправе представить документы (сведения), указанные в </w:t>
      </w:r>
      <w:hyperlink w:anchor="P215" w:history="1">
        <w:r w:rsidRPr="00CB0543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CB0543">
        <w:rPr>
          <w:rFonts w:ascii="Times New Roman" w:hAnsi="Times New Roman" w:cs="Times New Roman"/>
          <w:sz w:val="26"/>
          <w:szCs w:val="26"/>
        </w:rPr>
        <w:t xml:space="preserve"> настоящего регламента, по собственной инициативе.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CB0543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CB0543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543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CB0543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CB0543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3C00D3" w:rsidRPr="00CB0543" w:rsidRDefault="003C00D3" w:rsidP="003C0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B0543">
        <w:rPr>
          <w:rFonts w:ascii="Times New Roman" w:hAnsi="Times New Roman" w:cs="Times New Roman"/>
          <w:sz w:val="26"/>
          <w:szCs w:val="26"/>
        </w:rPr>
        <w:br/>
        <w:t xml:space="preserve">в предоставлении муниципальной услуги, за исключением случаев, предусмотренных </w:t>
      </w:r>
      <w:hyperlink r:id="rId9" w:history="1">
        <w:r w:rsidRPr="00CB0543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CB0543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543">
        <w:rPr>
          <w:rFonts w:ascii="Times New Roman" w:hAnsi="Times New Roman" w:cs="Times New Roman"/>
          <w:bCs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CB0543">
          <w:rPr>
            <w:rStyle w:val="a4"/>
            <w:bCs/>
          </w:rPr>
          <w:t>пунктом 7.2 части 1 статьи 16</w:t>
        </w:r>
      </w:hyperlink>
      <w:r w:rsidRPr="00CB0543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№ 210-ФЗ, за исключением случаев, если нанесение отметок на такие </w:t>
      </w:r>
      <w:proofErr w:type="gramStart"/>
      <w:r w:rsidRPr="00CB0543">
        <w:rPr>
          <w:rFonts w:ascii="Times New Roman" w:hAnsi="Times New Roman" w:cs="Times New Roman"/>
          <w:bCs/>
          <w:sz w:val="26"/>
          <w:szCs w:val="26"/>
        </w:rPr>
        <w:t>документы</w:t>
      </w:r>
      <w:proofErr w:type="gramEnd"/>
      <w:r w:rsidRPr="00CB0543">
        <w:rPr>
          <w:rFonts w:ascii="Times New Roman" w:hAnsi="Times New Roman" w:cs="Times New Roman"/>
          <w:bCs/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543">
        <w:rPr>
          <w:rFonts w:ascii="Times New Roman" w:hAnsi="Times New Roman" w:cs="Times New Roman"/>
          <w:bCs/>
          <w:sz w:val="26"/>
          <w:szCs w:val="26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CB0543">
        <w:rPr>
          <w:rFonts w:ascii="Times New Roman" w:hAnsi="Times New Roman" w:cs="Times New Roman"/>
          <w:bCs/>
          <w:sz w:val="26"/>
          <w:szCs w:val="26"/>
        </w:rPr>
        <w:t>предоставляющий</w:t>
      </w:r>
      <w:proofErr w:type="gramEnd"/>
      <w:r w:rsidRPr="00CB0543">
        <w:rPr>
          <w:rFonts w:ascii="Times New Roman" w:hAnsi="Times New Roman" w:cs="Times New Roman"/>
          <w:bCs/>
          <w:sz w:val="26"/>
          <w:szCs w:val="26"/>
        </w:rPr>
        <w:t xml:space="preserve"> муниципальную услугу, вправе: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543">
        <w:rPr>
          <w:rFonts w:ascii="Times New Roman" w:hAnsi="Times New Roman" w:cs="Times New Roman"/>
          <w:bCs/>
          <w:sz w:val="26"/>
          <w:szCs w:val="26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B0543">
        <w:rPr>
          <w:rFonts w:ascii="Times New Roman" w:hAnsi="Times New Roman" w:cs="Times New Roman"/>
          <w:bCs/>
          <w:sz w:val="26"/>
          <w:szCs w:val="26"/>
        </w:rPr>
        <w:t>запрос</w:t>
      </w:r>
      <w:proofErr w:type="gramEnd"/>
      <w:r w:rsidRPr="00CB0543">
        <w:rPr>
          <w:rFonts w:ascii="Times New Roman" w:hAnsi="Times New Roman" w:cs="Times New Roman"/>
          <w:bCs/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B0543">
        <w:rPr>
          <w:rFonts w:ascii="Times New Roman" w:hAnsi="Times New Roman" w:cs="Times New Roman"/>
          <w:bCs/>
          <w:sz w:val="26"/>
          <w:szCs w:val="26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CB0543">
        <w:rPr>
          <w:rFonts w:ascii="Times New Roman" w:hAnsi="Times New Roman" w:cs="Times New Roman"/>
          <w:bCs/>
          <w:sz w:val="26"/>
          <w:szCs w:val="26"/>
        </w:rPr>
        <w:t xml:space="preserve"> проведенных </w:t>
      </w:r>
      <w:proofErr w:type="gramStart"/>
      <w:r w:rsidRPr="00CB0543">
        <w:rPr>
          <w:rFonts w:ascii="Times New Roman" w:hAnsi="Times New Roman" w:cs="Times New Roman"/>
          <w:bCs/>
          <w:sz w:val="26"/>
          <w:szCs w:val="26"/>
        </w:rPr>
        <w:t>мероприятиях</w:t>
      </w:r>
      <w:proofErr w:type="gramEnd"/>
      <w:r w:rsidRPr="00CB0543">
        <w:rPr>
          <w:rFonts w:ascii="Times New Roman" w:hAnsi="Times New Roman" w:cs="Times New Roman"/>
          <w:bCs/>
          <w:sz w:val="26"/>
          <w:szCs w:val="26"/>
        </w:rPr>
        <w:t>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не предусмотрены.</w:t>
      </w:r>
      <w:bookmarkStart w:id="3" w:name="P242"/>
      <w:bookmarkEnd w:id="3"/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2.9. Исчерпывающий перечень оснований для отказа в приеме документов, </w:t>
      </w:r>
      <w:r w:rsidRPr="00CB0543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услуги:</w:t>
      </w:r>
    </w:p>
    <w:p w:rsidR="003C00D3" w:rsidRPr="00FA0B25" w:rsidRDefault="003C00D3" w:rsidP="003C00D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  <w:lang w:bidi="ru-RU"/>
        </w:rPr>
      </w:pPr>
      <w:r w:rsidRPr="00FA0B25">
        <w:rPr>
          <w:rFonts w:ascii="Times New Roman" w:hAnsi="Times New Roman" w:cs="Times New Roman"/>
          <w:sz w:val="26"/>
          <w:szCs w:val="26"/>
        </w:rPr>
        <w:t>1. Заявление подано лицом, не уполномоченным на осуществление таких действий.</w:t>
      </w:r>
    </w:p>
    <w:p w:rsidR="003C00D3" w:rsidRPr="00CB0543" w:rsidRDefault="003C00D3" w:rsidP="003C00D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u w:val="single"/>
          <w:lang w:bidi="ru-RU"/>
        </w:rPr>
      </w:pPr>
      <w:r w:rsidRPr="00FA0B25">
        <w:rPr>
          <w:rFonts w:ascii="Times New Roman" w:hAnsi="Times New Roman" w:cs="Times New Roman"/>
          <w:sz w:val="26"/>
          <w:szCs w:val="26"/>
        </w:rPr>
        <w:t xml:space="preserve">          2. Представленные заявителем документы не отвечают требованиям, установленным административным регламентом:</w:t>
      </w:r>
    </w:p>
    <w:p w:rsidR="003C00D3" w:rsidRPr="00CB0543" w:rsidRDefault="003C00D3" w:rsidP="003C00D3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к заявлению приложены документы, состав, форма или содержание которых не соответствуют требованиям земельного законодательства; </w:t>
      </w:r>
    </w:p>
    <w:p w:rsidR="003C00D3" w:rsidRPr="00CB0543" w:rsidRDefault="003C00D3" w:rsidP="003C00D3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 некорректное заполнение обязательных полей в форме заявления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br/>
        <w:t>о предоставлении услуги на ЕПГУ (недостоверное, неправильное либо неполное заполнение);</w:t>
      </w:r>
    </w:p>
    <w:p w:rsidR="003C00D3" w:rsidRPr="00CB0543" w:rsidRDefault="003C00D3" w:rsidP="003C00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3) представленные документы имеют подчистки и исправления текста, которые не заверены в порядке, установленном законодательством Российской Федерации</w:t>
      </w:r>
    </w:p>
    <w:p w:rsidR="003C00D3" w:rsidRPr="00CB0543" w:rsidRDefault="003C00D3" w:rsidP="003C00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4)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3C00D3" w:rsidRPr="00CB0543" w:rsidRDefault="003C00D3" w:rsidP="003C00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5)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3C00D3" w:rsidRPr="00CB0543" w:rsidRDefault="003C00D3" w:rsidP="003C00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C00D3" w:rsidRPr="00CB0543" w:rsidRDefault="003C00D3" w:rsidP="003C00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7)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>способ подачи заявления на получение муниципальной услуги не соответствует способам, установленным пунктом 2.2 административного регламента.</w:t>
      </w:r>
    </w:p>
    <w:p w:rsidR="003C00D3" w:rsidRPr="00FA0B25" w:rsidRDefault="003C00D3" w:rsidP="003C00D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A0B25">
        <w:rPr>
          <w:rFonts w:ascii="Times New Roman" w:hAnsi="Times New Roman" w:cs="Times New Roman"/>
          <w:sz w:val="26"/>
          <w:szCs w:val="26"/>
          <w:lang w:bidi="ru-RU"/>
        </w:rPr>
        <w:t>Запрос о предоставлении услуги подан в орган местного самоуправления,</w:t>
      </w:r>
      <w:r w:rsidRPr="00FA0B25">
        <w:rPr>
          <w:rFonts w:ascii="Times New Roman" w:hAnsi="Times New Roman" w:cs="Times New Roman"/>
          <w:sz w:val="26"/>
          <w:szCs w:val="26"/>
          <w:lang w:bidi="ru-RU"/>
        </w:rPr>
        <w:br/>
        <w:t>в полномочия которого не входит предоставление услуги;</w:t>
      </w:r>
    </w:p>
    <w:p w:rsidR="003C00D3" w:rsidRPr="00FA0B25" w:rsidRDefault="003C00D3" w:rsidP="003C00D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A0B25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заявителем.</w:t>
      </w:r>
    </w:p>
    <w:p w:rsidR="003C00D3" w:rsidRPr="00FA0B25" w:rsidRDefault="003C00D3" w:rsidP="003C00D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A0B25">
        <w:rPr>
          <w:rFonts w:ascii="Times New Roman" w:hAnsi="Times New Roman" w:cs="Times New Roman"/>
          <w:sz w:val="26"/>
          <w:szCs w:val="26"/>
        </w:rPr>
        <w:t xml:space="preserve">Представленные заявителем документы </w:t>
      </w:r>
      <w:proofErr w:type="gramStart"/>
      <w:r w:rsidRPr="00FA0B25">
        <w:rPr>
          <w:rFonts w:ascii="Times New Roman" w:hAnsi="Times New Roman" w:cs="Times New Roman"/>
          <w:sz w:val="26"/>
          <w:szCs w:val="26"/>
        </w:rPr>
        <w:t>недействительны/указанные в заявлении сведения недостоверны</w:t>
      </w:r>
      <w:proofErr w:type="gramEnd"/>
      <w:r w:rsidRPr="00FA0B25">
        <w:rPr>
          <w:rFonts w:ascii="Times New Roman" w:hAnsi="Times New Roman" w:cs="Times New Roman"/>
          <w:sz w:val="26"/>
          <w:szCs w:val="26"/>
        </w:rPr>
        <w:t>:</w:t>
      </w:r>
    </w:p>
    <w:p w:rsidR="003C00D3" w:rsidRPr="00CB0543" w:rsidRDefault="003C00D3" w:rsidP="003C00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- представленные документы, необходимые для предоставления услуги, утратили силу.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2.10. Исчерпывающий перечень оснований для отказа в предоставлении муниципальной услуги:</w:t>
      </w:r>
    </w:p>
    <w:p w:rsidR="003C00D3" w:rsidRPr="00CB0543" w:rsidRDefault="003C00D3" w:rsidP="003C0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1. </w:t>
      </w:r>
      <w:r w:rsidRPr="00FA0B25">
        <w:rPr>
          <w:rFonts w:ascii="Times New Roman" w:hAnsi="Times New Roman" w:cs="Times New Roman"/>
          <w:sz w:val="26"/>
          <w:szCs w:val="26"/>
        </w:rPr>
        <w:t>Получен отказ федерального органа исполнительной власти (его территориального органа) на основании отраслевого законодательства в согласовании документации (условий и др.), в случае если указанное согласование требуется для предоставления услуги:</w:t>
      </w:r>
    </w:p>
    <w:p w:rsidR="003C00D3" w:rsidRPr="00CB0543" w:rsidRDefault="003C00D3" w:rsidP="003C00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-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3C00D3" w:rsidRPr="00CB0543" w:rsidRDefault="003C00D3" w:rsidP="003C00D3">
      <w:pPr>
        <w:pStyle w:val="ConsPlusNormal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543">
        <w:rPr>
          <w:rFonts w:ascii="Times New Roman" w:hAnsi="Times New Roman" w:cs="Times New Roman"/>
          <w:sz w:val="26"/>
          <w:szCs w:val="26"/>
          <w:u w:val="single"/>
        </w:rPr>
        <w:t>Отсутствие права на предоставление государственной услуги:</w:t>
      </w:r>
    </w:p>
    <w:p w:rsidR="003C00D3" w:rsidRPr="00CB0543" w:rsidRDefault="003C00D3" w:rsidP="003C00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- 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</w:t>
      </w:r>
      <w:r w:rsidRPr="00CB0543">
        <w:rPr>
          <w:rFonts w:ascii="Times New Roman" w:hAnsi="Times New Roman" w:cs="Times New Roman"/>
          <w:sz w:val="26"/>
          <w:szCs w:val="26"/>
        </w:rPr>
        <w:t xml:space="preserve"> документации.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2.11. 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2.13. Срок регистрации запроса заявителя о предоставлении муниципальной услуги </w:t>
      </w:r>
      <w:r w:rsidRPr="00CB0543">
        <w:rPr>
          <w:rFonts w:ascii="Times New Roman" w:hAnsi="Times New Roman" w:cs="Times New Roman"/>
          <w:sz w:val="26"/>
          <w:szCs w:val="26"/>
        </w:rPr>
        <w:lastRenderedPageBreak/>
        <w:t>составляет в ОМСУ:</w:t>
      </w:r>
    </w:p>
    <w:p w:rsidR="003C00D3" w:rsidRPr="00CB0543" w:rsidRDefault="003C00D3" w:rsidP="003C0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при личном обращении – в день поступления запроса;</w:t>
      </w:r>
    </w:p>
    <w:p w:rsidR="003C00D3" w:rsidRPr="00CB0543" w:rsidRDefault="003C00D3" w:rsidP="003C0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при направлении запроса на бумажном носителе из МФЦ в ОМСУ– 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>день передачи документов из МФЦ в ОМСУ;</w:t>
      </w:r>
    </w:p>
    <w:p w:rsidR="003C00D3" w:rsidRPr="00CB0543" w:rsidRDefault="003C00D3" w:rsidP="003C0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при направлении запроса в форме электронного документа посредством ЕПГУ сайта ОМСУ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</w:rPr>
        <w:t>(при наличии технической возможности)– в день поступления запроса на ЕПГУ или на следующий рабочий день (в случае направления документов в нерабочее время, в выходные, праздничные дни).</w:t>
      </w:r>
    </w:p>
    <w:p w:rsidR="003C00D3" w:rsidRPr="00CB0543" w:rsidRDefault="003C00D3" w:rsidP="003C0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CB0543">
        <w:rPr>
          <w:rFonts w:ascii="Times New Roman" w:hAnsi="Times New Roman" w:cs="Times New Roman"/>
          <w:sz w:val="26"/>
          <w:szCs w:val="26"/>
          <w:lang w:bidi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2</w:t>
      </w:r>
      <w:proofErr w:type="gramEnd"/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 к настоящему административному регламенту.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89"/>
      <w:bookmarkEnd w:id="4"/>
      <w:r w:rsidRPr="00CB0543">
        <w:rPr>
          <w:rFonts w:ascii="Times New Roman" w:hAnsi="Times New Roman" w:cs="Times New Roman"/>
          <w:sz w:val="26"/>
          <w:szCs w:val="26"/>
        </w:rPr>
        <w:t>2.14.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2.15. Показатели доступности и качества муниципальной услуги.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1) транспортная доступность к месту предоставления муниципальной услуги;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3) возможность получения полной и достоверной информации о муниципальной услуге </w:t>
      </w:r>
      <w:r w:rsidRPr="00CB0543">
        <w:rPr>
          <w:rFonts w:ascii="Times New Roman" w:hAnsi="Times New Roman" w:cs="Times New Roman"/>
          <w:strike/>
          <w:sz w:val="26"/>
          <w:szCs w:val="26"/>
        </w:rPr>
        <w:t xml:space="preserve">в </w:t>
      </w:r>
      <w:r w:rsidRPr="00CB0543">
        <w:rPr>
          <w:rFonts w:ascii="Times New Roman" w:hAnsi="Times New Roman" w:cs="Times New Roman"/>
          <w:sz w:val="26"/>
          <w:szCs w:val="26"/>
        </w:rPr>
        <w:t>ОМСУ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B0543">
        <w:rPr>
          <w:rFonts w:ascii="Times New Roman" w:hAnsi="Times New Roman" w:cs="Times New Roman"/>
          <w:sz w:val="26"/>
          <w:szCs w:val="26"/>
        </w:rPr>
        <w:t>МФЦ, по телефону, на официальном сайте органа, предоставляющего услугу, посредством ЕПГУ;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(при наличии технической возможности).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2.15.2. Показатели доступности муниципальной услуги (специальные, применимые в отношении инвалидов):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1) наличие инфраструктуры, указанной в </w:t>
      </w:r>
      <w:hyperlink w:anchor="P289" w:history="1">
        <w:r w:rsidRPr="00CB0543">
          <w:rPr>
            <w:rFonts w:ascii="Times New Roman" w:hAnsi="Times New Roman" w:cs="Times New Roman"/>
            <w:sz w:val="26"/>
            <w:szCs w:val="26"/>
          </w:rPr>
          <w:t>пункте 2.14</w:t>
        </w:r>
      </w:hyperlink>
      <w:r w:rsidRPr="00CB0543">
        <w:rPr>
          <w:rFonts w:ascii="Times New Roman" w:hAnsi="Times New Roman" w:cs="Times New Roman"/>
          <w:sz w:val="26"/>
          <w:szCs w:val="26"/>
        </w:rPr>
        <w:t>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2) исполнение требований доступности услуг для инвалидов;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2.15.3. Показатели качества муниципальной услуги: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1) соблюдение срока предоставления муниципальной услуги;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2) соблюдение времени ожидания в очереди при подаче запроса и получении результата;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4) отсутствие жалоб на действия или бездействие должностных лиц ОМСУ, поданных в установленном порядке.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2.15.4. После получения результата услуги, предоставление которой осуществлялось в </w:t>
      </w:r>
      <w:r w:rsidRPr="00CB0543">
        <w:rPr>
          <w:rFonts w:ascii="Times New Roman" w:hAnsi="Times New Roman" w:cs="Times New Roman"/>
          <w:sz w:val="26"/>
          <w:szCs w:val="26"/>
        </w:rPr>
        <w:lastRenderedPageBreak/>
        <w:t>электронной форме через ЕПГУ либо посредством МФЦ, заявителю обеспечивается возможность оценки качества оказания услуги.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2.16. Получение услуг, которые являются необходимыми и обязательными для предоставления муниципальной услуги, не требуется.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2.17.1. Предоставление услуги по экстерриториальному принципу не предусмотрено.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0D3" w:rsidRPr="00FA0B25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A0B25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</w:t>
      </w:r>
    </w:p>
    <w:p w:rsidR="003C00D3" w:rsidRPr="00FA0B25" w:rsidRDefault="003C00D3" w:rsidP="003C00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B25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3C00D3" w:rsidRPr="00FA0B25" w:rsidRDefault="003C00D3" w:rsidP="003C00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B25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3C00D3" w:rsidRPr="00FA0B25" w:rsidRDefault="003C00D3" w:rsidP="003C00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B25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0D3" w:rsidRPr="00CB0543" w:rsidRDefault="003C00D3" w:rsidP="003C00D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1) прием и регистрация заявления о предоставлении муниципальной услуги- </w:t>
      </w:r>
      <w:r w:rsidRPr="00CB0543">
        <w:rPr>
          <w:rFonts w:ascii="Times New Roman" w:hAnsi="Times New Roman" w:cs="Times New Roman"/>
          <w:sz w:val="26"/>
          <w:szCs w:val="26"/>
        </w:rPr>
        <w:t>1 рабочий день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2)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>рассмотрение заявления,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>документов и сведений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>–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>8рабочих дней;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3)принятие решения о предоставлении муниципальной услуги или об отказе в предоставлении муниципальной услуги–2рабочих дня;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4)выдача результата – 1 рабочий день;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5)внесение результата предоставления муниципальной услуги в реестр решени</w:t>
      </w:r>
      <w:proofErr w:type="gramStart"/>
      <w:r w:rsidRPr="00CB0543">
        <w:rPr>
          <w:rFonts w:ascii="Times New Roman" w:hAnsi="Times New Roman" w:cs="Times New Roman"/>
          <w:sz w:val="26"/>
          <w:szCs w:val="26"/>
          <w:lang w:bidi="ru-RU"/>
        </w:rPr>
        <w:t>й(</w:t>
      </w:r>
      <w:proofErr w:type="gramEnd"/>
      <w:r w:rsidRPr="00CB0543">
        <w:rPr>
          <w:rFonts w:ascii="Times New Roman" w:hAnsi="Times New Roman" w:cs="Times New Roman"/>
          <w:sz w:val="26"/>
          <w:szCs w:val="26"/>
          <w:lang w:bidi="ru-RU"/>
        </w:rPr>
        <w:t>при технической реализации)– 1 рабочий день(не входит в срок предоставления муниципальной услуги, установленный пунктом 2.4 административного регламента).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B0543">
        <w:rPr>
          <w:rFonts w:ascii="Times New Roman" w:hAnsi="Times New Roman" w:cs="Times New Roman"/>
          <w:sz w:val="26"/>
          <w:szCs w:val="26"/>
          <w:lang w:bidi="ru-RU"/>
        </w:rPr>
        <w:t>3.1.2. Прием и регистрация заявления о предоставлении муниципальной услуги.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 xml:space="preserve">3.1.2.1. Основание для начала административной процедуры: поступление в ОМСУ заявления и документов, предусмотренных </w:t>
      </w:r>
      <w:hyperlink r:id="rId11" w:history="1">
        <w:r w:rsidRPr="00CB0543">
          <w:rPr>
            <w:rStyle w:val="a4"/>
          </w:rPr>
          <w:t>пунктом 2.</w:t>
        </w:r>
      </w:hyperlink>
      <w:r w:rsidRPr="00CB0543">
        <w:rPr>
          <w:rFonts w:ascii="Times New Roman" w:hAnsi="Times New Roman"/>
          <w:sz w:val="26"/>
          <w:szCs w:val="26"/>
        </w:rPr>
        <w:t>6 настоящего административного регламента;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u w:val="single"/>
        </w:rPr>
        <w:t>1 действие:</w:t>
      </w:r>
      <w:r w:rsidRPr="00CB0543">
        <w:rPr>
          <w:rFonts w:ascii="Times New Roman" w:hAnsi="Times New Roman"/>
          <w:sz w:val="26"/>
          <w:szCs w:val="26"/>
        </w:rPr>
        <w:t xml:space="preserve"> должностное лицо, ответственное за делопроизводство, осуществляет п</w:t>
      </w:r>
      <w:r w:rsidRPr="00CB0543">
        <w:rPr>
          <w:rFonts w:ascii="Times New Roman" w:hAnsi="Times New Roman"/>
          <w:sz w:val="26"/>
          <w:szCs w:val="26"/>
          <w:lang w:bidi="ru-RU"/>
        </w:rPr>
        <w:t>рием и проверку комплектности документов на наличие/отсутствие оснований для отказа в приеме документов, предусмотренных пунктом 2.9 административного регламента.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>В случае выявления оснований для отказа в приеме документов, направляет заявителю в электронной форме в личный кабинет на ЕПГУ уведомление в течение 1 рабочего дня.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электронной базе данных по учету документов в течение 1 рабочего дня.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  <w:u w:val="single"/>
          <w:lang w:bidi="ru-RU"/>
        </w:rPr>
        <w:lastRenderedPageBreak/>
        <w:t>2 действие: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 Проверка заявления и документов представленных для получения муниципальной услуги.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3.1.2.3. Содержание административного действия, продолжительность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</w:rPr>
        <w:t>(или) максимальный срок его выполнения: должностное лицо, ответственное за</w:t>
      </w:r>
      <w:r w:rsidRPr="00CB0543">
        <w:rPr>
          <w:rFonts w:ascii="Times New Roman" w:hAnsi="Times New Roman" w:cs="Times New Roman"/>
          <w:sz w:val="26"/>
          <w:szCs w:val="26"/>
          <w:lang w:bidi="ru-RU"/>
        </w:rPr>
        <w:t xml:space="preserve"> регистрацию корреспонденции</w:t>
      </w:r>
      <w:r w:rsidRPr="00CB0543">
        <w:rPr>
          <w:rFonts w:ascii="Times New Roman" w:hAnsi="Times New Roman" w:cs="Times New Roman"/>
          <w:sz w:val="26"/>
          <w:szCs w:val="26"/>
        </w:rPr>
        <w:t>, принимает представленные (направленные) заявителем заявление и документы, и в случае отсутствия установленных пунктом 2.9 административного регламента оснований для отказа в приеме регистрирует их в течение 1 (одного) рабочего дня.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>3.1.2.</w:t>
      </w:r>
      <w:r>
        <w:rPr>
          <w:rFonts w:ascii="Times New Roman" w:hAnsi="Times New Roman"/>
          <w:sz w:val="26"/>
          <w:szCs w:val="26"/>
        </w:rPr>
        <w:t>4</w:t>
      </w:r>
      <w:r w:rsidRPr="00CB0543">
        <w:rPr>
          <w:rFonts w:ascii="Times New Roman" w:hAnsi="Times New Roman"/>
          <w:sz w:val="26"/>
          <w:szCs w:val="26"/>
        </w:rPr>
        <w:t>. Лицо, ответственное за выполнение административной процедуры: должностное лицо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0543">
        <w:rPr>
          <w:rFonts w:ascii="Times New Roman" w:hAnsi="Times New Roman"/>
          <w:sz w:val="26"/>
          <w:szCs w:val="26"/>
        </w:rPr>
        <w:t>ОМСУ, ответственное за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 регистрацию корреспонденции; должностное лицо ОМСУ, ответственное за предоставление муниципальной услуги</w:t>
      </w:r>
      <w:r w:rsidRPr="00CB0543">
        <w:rPr>
          <w:rFonts w:ascii="Times New Roman" w:hAnsi="Times New Roman"/>
          <w:sz w:val="26"/>
          <w:szCs w:val="26"/>
        </w:rPr>
        <w:t>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3.1.2.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B0543">
        <w:rPr>
          <w:rFonts w:ascii="Times New Roman" w:hAnsi="Times New Roman" w:cs="Times New Roman"/>
          <w:sz w:val="26"/>
          <w:szCs w:val="26"/>
        </w:rPr>
        <w:t>. Критерии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3.1.2.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B0543">
        <w:rPr>
          <w:rFonts w:ascii="Times New Roman" w:hAnsi="Times New Roman" w:cs="Times New Roman"/>
          <w:sz w:val="26"/>
          <w:szCs w:val="26"/>
        </w:rPr>
        <w:t>. Результат выполнения административной процедуры: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регистрация заявления о предоставлении муниципальной услуги и прилагаемых к нему документов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00D3" w:rsidRPr="00CB0543" w:rsidRDefault="003C00D3" w:rsidP="003C00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отказ в приеме заявления о предоставлении муниципальной услуги и направление соответствующего статуса заявителю в личный кабинет на ЕПГУ или в МФЦ.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</w:rPr>
        <w:t>3.1.3. Рассмотрение заявления, документов и сведений.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 xml:space="preserve">3.1.3.1. Основание для начала административной процедуры: поступление зарегистрированных 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заявления </w:t>
      </w:r>
      <w:r w:rsidRPr="00CB0543">
        <w:rPr>
          <w:rFonts w:ascii="Times New Roman" w:hAnsi="Times New Roman"/>
          <w:sz w:val="26"/>
          <w:szCs w:val="26"/>
        </w:rPr>
        <w:t>и прилагаемых к нему документов должностному лицу, ответственному за предоставление муниципальной услуги.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</w:rPr>
        <w:t xml:space="preserve">3.1.3.2. 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Pr="00CB0543">
        <w:rPr>
          <w:rFonts w:ascii="Times New Roman" w:hAnsi="Times New Roman"/>
          <w:sz w:val="26"/>
          <w:szCs w:val="26"/>
          <w:lang w:bidi="ru-RU"/>
        </w:rPr>
        <w:t>и(</w:t>
      </w:r>
      <w:proofErr w:type="gramEnd"/>
      <w:r w:rsidRPr="00CB0543">
        <w:rPr>
          <w:rFonts w:ascii="Times New Roman" w:hAnsi="Times New Roman"/>
          <w:sz w:val="26"/>
          <w:szCs w:val="26"/>
          <w:lang w:bidi="ru-RU"/>
        </w:rPr>
        <w:t>или) максимальный срок его (их) выполнения: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u w:val="single"/>
          <w:lang w:bidi="ru-RU"/>
        </w:rPr>
        <w:t>1 действие: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 направление в течение не более 1 рабочего дня со дня окончания первой административной процедуры межведомственных запросов (в случае непредставления заявителем документов, предусмотренных пунктом 2.7 административного регламента).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(пяти) рабочих дней со дня его поступления в орган или организацию, предоставляющие документ и информацию;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u w:val="single"/>
          <w:lang w:bidi="ru-RU"/>
        </w:rPr>
        <w:t>2 действие:</w:t>
      </w:r>
      <w:r>
        <w:rPr>
          <w:rFonts w:ascii="Times New Roman" w:hAnsi="Times New Roman"/>
          <w:sz w:val="26"/>
          <w:szCs w:val="26"/>
          <w:u w:val="single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Pr="00CB0543">
        <w:rPr>
          <w:rFonts w:ascii="Times New Roman" w:hAnsi="Times New Roman"/>
          <w:sz w:val="26"/>
          <w:szCs w:val="26"/>
          <w:lang w:bidi="ru-RU"/>
        </w:rPr>
        <w:t>заявлении</w:t>
      </w:r>
      <w:proofErr w:type="gramEnd"/>
      <w:r w:rsidRPr="00CB0543">
        <w:rPr>
          <w:rFonts w:ascii="Times New Roman" w:hAnsi="Times New Roman"/>
          <w:sz w:val="26"/>
          <w:szCs w:val="26"/>
          <w:lang w:bidi="ru-RU"/>
        </w:rPr>
        <w:t xml:space="preserve"> и документах, в целях оценки их соответствия требованиям и условиям на получение муниципальной услуги;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u w:val="single"/>
          <w:lang w:bidi="ru-RU"/>
        </w:rPr>
        <w:t>3 действие: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 формирование и представление по итогам рассмотрения заявления и документов проекта решения о предоставлении / отказе в предоставлении муниципальной услуги, а также ходатайства и документов должностному лицу ОМСУ, ответственному за принятие и подписание соответствующего решения в срок не более 8 рабочих дней со дня окончания первой административной процедуры.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>3.1.3.3. Лицо, ответственное за выполнение административной процедуры: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 должностное лицо ОМСУ, ответственное за предоставление муниципальной услуги</w:t>
      </w:r>
      <w:r w:rsidRPr="00CB0543">
        <w:rPr>
          <w:rFonts w:ascii="Times New Roman" w:hAnsi="Times New Roman"/>
          <w:sz w:val="26"/>
          <w:szCs w:val="26"/>
        </w:rPr>
        <w:t>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>3.1.</w:t>
      </w:r>
      <w:r w:rsidRPr="00CB0543">
        <w:rPr>
          <w:rFonts w:ascii="Times New Roman" w:hAnsi="Times New Roman"/>
          <w:sz w:val="26"/>
          <w:szCs w:val="26"/>
        </w:rPr>
        <w:t>3</w:t>
      </w:r>
      <w:r w:rsidRPr="00CB0543">
        <w:rPr>
          <w:rFonts w:ascii="Times New Roman" w:hAnsi="Times New Roman"/>
          <w:sz w:val="26"/>
          <w:szCs w:val="26"/>
          <w:lang w:bidi="ru-RU"/>
        </w:rPr>
        <w:t>.</w:t>
      </w:r>
      <w:r w:rsidRPr="00CB0543">
        <w:rPr>
          <w:rFonts w:ascii="Times New Roman" w:hAnsi="Times New Roman"/>
          <w:sz w:val="26"/>
          <w:szCs w:val="26"/>
        </w:rPr>
        <w:t>4</w:t>
      </w:r>
      <w:r w:rsidRPr="00CB0543">
        <w:rPr>
          <w:rFonts w:ascii="Times New Roman" w:hAnsi="Times New Roman"/>
          <w:sz w:val="26"/>
          <w:szCs w:val="26"/>
          <w:lang w:bidi="ru-RU"/>
        </w:rPr>
        <w:t>.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Критерий принятия решения: наличие/отсутствие оснований для отказа в предоставлении муниципальной услуги, предусмотренных пунктом 2.10 административного регламента.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lastRenderedPageBreak/>
        <w:t>3.1.3.5. Результат выполнения административной процедуры: формирование проекта результата предоставления муниципальной услуги по форме, приведенной в приложении № 3, № 4 к административному регламенту.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>3.1.4.1.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0543">
        <w:rPr>
          <w:rFonts w:ascii="Times New Roman" w:hAnsi="Times New Roman"/>
          <w:sz w:val="26"/>
          <w:szCs w:val="26"/>
        </w:rPr>
        <w:t>Основание для начала административной процедуры: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формирование проекта</w:t>
      </w:r>
      <w:r w:rsidRPr="00CB0543">
        <w:rPr>
          <w:rFonts w:ascii="Times New Roman" w:hAnsi="Times New Roman"/>
          <w:strike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результата предоставления муниципальной услуги по форме согласно приложению № 3, № 4 к административному регламенту.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CB0543">
        <w:rPr>
          <w:rFonts w:ascii="Times New Roman" w:hAnsi="Times New Roman"/>
          <w:sz w:val="26"/>
          <w:szCs w:val="26"/>
        </w:rPr>
        <w:t>и(</w:t>
      </w:r>
      <w:proofErr w:type="gramEnd"/>
      <w:r w:rsidRPr="00CB0543">
        <w:rPr>
          <w:rFonts w:ascii="Times New Roman" w:hAnsi="Times New Roman"/>
          <w:sz w:val="26"/>
          <w:szCs w:val="26"/>
        </w:rPr>
        <w:t>или) максимальный срок его (их) выполнения: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u w:val="single"/>
        </w:rPr>
        <w:t xml:space="preserve">1 действие: </w:t>
      </w:r>
      <w:r w:rsidRPr="00CB0543">
        <w:rPr>
          <w:rFonts w:ascii="Times New Roman" w:hAnsi="Times New Roman"/>
          <w:sz w:val="26"/>
          <w:szCs w:val="26"/>
          <w:lang w:bidi="ru-RU"/>
        </w:rPr>
        <w:t>принятие решения о предоставления муниципальной услуги или об отказе в предоставлении услуги в течение 1 рабочего дня;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u w:val="single"/>
          <w:lang w:bidi="ru-RU"/>
        </w:rPr>
        <w:t>2 действие: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 подписание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решения о предоставлении муниципальной услуги или об отказе в предоставлении муниципальной услуги,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формирование и регистрация результата предоставления муниципальной услуги в форме электронного документа в ГИС (при технической реализации</w:t>
      </w:r>
      <w:proofErr w:type="gramStart"/>
      <w:r w:rsidRPr="00CB0543">
        <w:rPr>
          <w:rFonts w:ascii="Times New Roman" w:hAnsi="Times New Roman"/>
          <w:sz w:val="26"/>
          <w:szCs w:val="26"/>
          <w:lang w:bidi="ru-RU"/>
        </w:rPr>
        <w:t>)в</w:t>
      </w:r>
      <w:proofErr w:type="gramEnd"/>
      <w:r w:rsidRPr="00CB0543">
        <w:rPr>
          <w:rFonts w:ascii="Times New Roman" w:hAnsi="Times New Roman"/>
          <w:sz w:val="26"/>
          <w:szCs w:val="26"/>
          <w:lang w:bidi="ru-RU"/>
        </w:rPr>
        <w:t xml:space="preserve"> течение 1 рабочего дня.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>3.1.</w:t>
      </w:r>
      <w:r w:rsidRPr="00CB0543">
        <w:rPr>
          <w:rFonts w:ascii="Times New Roman" w:hAnsi="Times New Roman"/>
          <w:sz w:val="26"/>
          <w:szCs w:val="26"/>
        </w:rPr>
        <w:t>4</w:t>
      </w:r>
      <w:r w:rsidRPr="00CB0543">
        <w:rPr>
          <w:rFonts w:ascii="Times New Roman" w:hAnsi="Times New Roman"/>
          <w:sz w:val="26"/>
          <w:szCs w:val="26"/>
          <w:lang w:bidi="ru-RU"/>
        </w:rPr>
        <w:t>.3. Лицо, ответственное за выполнение административной процедуры: должностное лицо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ОМСУ, ответственное за предоставление муниципальной услуги, руководитель ОМСУ или иное уполномоченное им лицо.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</w:rPr>
        <w:t>3.1.4.4.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Критерий принятия решения: наличие/отсутствие оснований отказа в предоставлении муниципальной услуги, предусмотренных пунктом 2.10 административного регламента.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>3.1.4.5.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 Результат выполнения административной процедуры: результат предоставления муниципальной услуги по форме, приведенной в приложении № 3, № 4 к административному регламенту, подписанный усиленной квалифицированной подписью руководителя ОМСУ </w:t>
      </w:r>
      <w:r w:rsidRPr="00CB0543">
        <w:rPr>
          <w:rFonts w:ascii="Times New Roman" w:hAnsi="Times New Roman"/>
          <w:color w:val="000000" w:themeColor="text1"/>
          <w:sz w:val="26"/>
          <w:szCs w:val="26"/>
          <w:lang w:bidi="ru-RU"/>
        </w:rPr>
        <w:t>или иного уполномоченного им лица.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CB0543">
        <w:rPr>
          <w:rFonts w:ascii="Times New Roman" w:hAnsi="Times New Roman"/>
          <w:color w:val="000000" w:themeColor="text1"/>
          <w:sz w:val="26"/>
          <w:szCs w:val="26"/>
          <w:lang w:bidi="ru-RU"/>
        </w:rPr>
        <w:t>3.1.5. Выдача результата.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CB0543">
        <w:rPr>
          <w:rFonts w:ascii="Times New Roman" w:hAnsi="Times New Roman"/>
          <w:color w:val="000000" w:themeColor="text1"/>
          <w:sz w:val="26"/>
          <w:szCs w:val="26"/>
        </w:rPr>
        <w:t>3.1.5.1.Основание для начала административной процедуры: подписание решения о предоставлении муниципальной услуги или об отказе в предоставлении муниципальной услуги,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B0543">
        <w:rPr>
          <w:rFonts w:ascii="Times New Roman" w:hAnsi="Times New Roman"/>
          <w:color w:val="000000" w:themeColor="text1"/>
          <w:sz w:val="26"/>
          <w:szCs w:val="26"/>
          <w:lang w:bidi="ru-RU"/>
        </w:rPr>
        <w:t>формирование и регистрация результата предоставления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color w:val="000000" w:themeColor="text1"/>
          <w:sz w:val="26"/>
          <w:szCs w:val="26"/>
          <w:lang w:bidi="ru-RU"/>
        </w:rPr>
        <w:t>муниципальной услуги, указанного в пункте 2.3 административного регламента, в форме электронного документа в ГИС (при технической реализации).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5" w:name="P441"/>
      <w:bookmarkEnd w:id="5"/>
      <w:r w:rsidRPr="00CB0543">
        <w:rPr>
          <w:rFonts w:ascii="Times New Roman" w:hAnsi="Times New Roman"/>
          <w:color w:val="000000" w:themeColor="text1"/>
          <w:sz w:val="26"/>
          <w:szCs w:val="26"/>
        </w:rPr>
        <w:t xml:space="preserve">3.1.5.2. Содержание административного действия, продолжительность </w:t>
      </w:r>
      <w:proofErr w:type="gramStart"/>
      <w:r w:rsidRPr="00CB0543">
        <w:rPr>
          <w:rFonts w:ascii="Times New Roman" w:hAnsi="Times New Roman"/>
          <w:color w:val="000000" w:themeColor="text1"/>
          <w:sz w:val="26"/>
          <w:szCs w:val="26"/>
        </w:rPr>
        <w:t>и(</w:t>
      </w:r>
      <w:proofErr w:type="gramEnd"/>
      <w:r w:rsidRPr="00CB0543">
        <w:rPr>
          <w:rFonts w:ascii="Times New Roman" w:hAnsi="Times New Roman"/>
          <w:color w:val="000000" w:themeColor="text1"/>
          <w:sz w:val="26"/>
          <w:szCs w:val="26"/>
        </w:rPr>
        <w:t>или) максимальный срок его выполнения: регистрация и направление результата предоставления муниципальной услуги способом, указанным в заявлении, не позднее 1 (одного) рабочего дня с даты окончания четвертой административной процедуры.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>3.1.</w:t>
      </w:r>
      <w:r w:rsidRPr="00CB0543">
        <w:rPr>
          <w:rFonts w:ascii="Times New Roman" w:hAnsi="Times New Roman"/>
          <w:sz w:val="26"/>
          <w:szCs w:val="26"/>
        </w:rPr>
        <w:t>5</w:t>
      </w:r>
      <w:r w:rsidRPr="00CB0543">
        <w:rPr>
          <w:rFonts w:ascii="Times New Roman" w:hAnsi="Times New Roman"/>
          <w:sz w:val="26"/>
          <w:szCs w:val="26"/>
          <w:lang w:bidi="ru-RU"/>
        </w:rPr>
        <w:t>.</w:t>
      </w:r>
      <w:r w:rsidRPr="00CB0543">
        <w:rPr>
          <w:rFonts w:ascii="Times New Roman" w:hAnsi="Times New Roman"/>
          <w:sz w:val="26"/>
          <w:szCs w:val="26"/>
        </w:rPr>
        <w:t>3</w:t>
      </w:r>
      <w:r w:rsidRPr="00CB0543">
        <w:rPr>
          <w:rFonts w:ascii="Times New Roman" w:hAnsi="Times New Roman"/>
          <w:sz w:val="26"/>
          <w:szCs w:val="26"/>
          <w:lang w:bidi="ru-RU"/>
        </w:rPr>
        <w:t>. Лицо, ответственное за выполнение административной процедуры: должностное лицо ОМСУ, ответственное за регистрацию корреспонденции,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должностное лицо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ОМСУ, ответственное за предоставление муниципальной услуги.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>3.1.5.4.</w:t>
      </w:r>
      <w:r w:rsidRPr="00CB0543">
        <w:rPr>
          <w:rFonts w:ascii="Times New Roman" w:hAnsi="Times New Roman"/>
          <w:sz w:val="26"/>
          <w:szCs w:val="26"/>
          <w:lang w:bidi="ru-RU"/>
        </w:rPr>
        <w:t xml:space="preserve"> Результат выполнения административной процедуры: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 xml:space="preserve">- направление заявителю результата предоставления муниципальной услуги </w:t>
      </w:r>
      <w:r>
        <w:rPr>
          <w:rFonts w:ascii="Times New Roman" w:hAnsi="Times New Roman"/>
          <w:sz w:val="26"/>
          <w:szCs w:val="26"/>
          <w:lang w:bidi="ru-RU"/>
        </w:rPr>
        <w:t>способом, указанным в заявлении.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>3.1.6. Внесение результата предоставления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муниципальной услуги в реестр решений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(не входит в общий срок предоставления муниципальной услуги).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>3.1.6.1.Основание для начала административной процедуры: регистрация результата муниципальной услуги, указанного в пункте 2.3 административного регламента, в форме электронного документа в ГИС (при технической реализации).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lastRenderedPageBreak/>
        <w:t>3.1.6.2. Содержание административного действия (административных действий), продолжительность и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B0543">
        <w:rPr>
          <w:rFonts w:ascii="Times New Roman" w:hAnsi="Times New Roman"/>
          <w:sz w:val="26"/>
          <w:szCs w:val="26"/>
          <w:lang w:bidi="ru-RU"/>
        </w:rPr>
        <w:t>(или) максимальный срок его (их) выполнения: внесение сведений о результате предоставления муниципальной услуги, указанном в пункте 2.3 административного регламента, в реестр решений в течение 1 рабочего дня.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bidi="ru-RU"/>
        </w:rPr>
      </w:pPr>
      <w:r w:rsidRPr="00CB0543">
        <w:rPr>
          <w:rFonts w:ascii="Times New Roman" w:hAnsi="Times New Roman"/>
          <w:sz w:val="26"/>
          <w:szCs w:val="26"/>
          <w:lang w:bidi="ru-RU"/>
        </w:rPr>
        <w:t>3.1.6.3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>3.2. Особенности выполнения административных процедур в электронной форме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68"/>
      <w:bookmarkEnd w:id="6"/>
      <w:r w:rsidRPr="00CB0543">
        <w:rPr>
          <w:rFonts w:ascii="Times New Roman" w:hAnsi="Times New Roman" w:cs="Times New Roman"/>
          <w:sz w:val="26"/>
          <w:szCs w:val="26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>тентификации (далее – ЕСИА).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следующими способами: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без личной явки на прием в ОМСУ.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приложить к заявлению электронные документы и направить пакет электронных документов в ОМСУ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</w:rPr>
        <w:t>посредством функционала ЕПГУ.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B0543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через ЕПГУ, должностное лицо ОМСУ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</w:rPr>
        <w:t>выполняет следующие действия: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3.2.8. ОМСУ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543">
        <w:rPr>
          <w:rFonts w:ascii="Times New Roman" w:hAnsi="Times New Roman" w:cs="Times New Roman"/>
          <w:sz w:val="26"/>
          <w:szCs w:val="26"/>
        </w:rPr>
        <w:t xml:space="preserve">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</w:t>
      </w:r>
      <w:r w:rsidRPr="00CB0543">
        <w:rPr>
          <w:rFonts w:ascii="Times New Roman" w:hAnsi="Times New Roman" w:cs="Times New Roman"/>
          <w:sz w:val="26"/>
          <w:szCs w:val="26"/>
        </w:rPr>
        <w:lastRenderedPageBreak/>
        <w:t>на предоставление услуги отмечает в соответствующем поле такую необходимость).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3C00D3" w:rsidRPr="00CB0543" w:rsidRDefault="003C00D3" w:rsidP="003C00D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3.3.2. В течение 3 (трех) рабочих дней со дня регистрации заявления об исправлении опечаток 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>или) ошибок.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0D3" w:rsidRPr="00D4461F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4461F"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D4461F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D4461F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</w:t>
      </w:r>
    </w:p>
    <w:p w:rsidR="003C00D3" w:rsidRPr="00D4461F" w:rsidRDefault="003C00D3" w:rsidP="003C00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61F">
        <w:rPr>
          <w:rFonts w:ascii="Times New Roman" w:hAnsi="Times New Roman" w:cs="Times New Roman"/>
          <w:b/>
          <w:sz w:val="26"/>
          <w:szCs w:val="26"/>
        </w:rPr>
        <w:t>регламента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</w:t>
      </w:r>
      <w:proofErr w:type="gramStart"/>
      <w:r w:rsidRPr="00CB054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B0543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543">
        <w:rPr>
          <w:rFonts w:ascii="Times New Roman" w:hAnsi="Times New Roman" w:cs="Times New Roman"/>
          <w:sz w:val="26"/>
          <w:szCs w:val="26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отдела, иным уполномоченным должностным лицом)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B0543">
        <w:rPr>
          <w:rFonts w:ascii="Times New Roman" w:hAnsi="Times New Roman" w:cs="Times New Roman"/>
          <w:sz w:val="26"/>
          <w:szCs w:val="26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Работники ОМСУ при предоставлении муниципальной услуги несут персональную ответственность: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 xml:space="preserve">- за неисполнение или ненадлежащее исполнение административных процедур при </w:t>
      </w:r>
      <w:r w:rsidRPr="00CB0543">
        <w:rPr>
          <w:rFonts w:ascii="Times New Roman" w:hAnsi="Times New Roman" w:cs="Times New Roman"/>
          <w:sz w:val="26"/>
          <w:szCs w:val="26"/>
        </w:rPr>
        <w:lastRenderedPageBreak/>
        <w:t>предоставлении муниципальной услуги;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43">
        <w:rPr>
          <w:rFonts w:ascii="Times New Roman" w:hAnsi="Times New Roman" w:cs="Times New Roman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3C00D3" w:rsidRPr="00CB0543" w:rsidRDefault="003C00D3" w:rsidP="003C00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0D3" w:rsidRPr="00CB0543" w:rsidRDefault="003C00D3" w:rsidP="003C00D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CB0543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 </w:t>
      </w:r>
      <w:proofErr w:type="gramEnd"/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 xml:space="preserve">5.1. </w:t>
      </w:r>
      <w:proofErr w:type="gramStart"/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Жалобы на решение и (или) действия (бездействие) работника</w:t>
      </w:r>
      <w:r w:rsidRPr="00CB0543">
        <w:rPr>
          <w:rFonts w:ascii="Times New Roman" w:eastAsia="Times New Roman" w:hAnsi="Times New Roman"/>
          <w:color w:val="333333"/>
          <w:sz w:val="26"/>
          <w:szCs w:val="26"/>
        </w:rPr>
        <w:br/>
        <w:t>ОГКУ «Правительства для граждан» рассматриваются руководителем</w:t>
      </w:r>
      <w:r w:rsidRPr="00CB0543">
        <w:rPr>
          <w:rFonts w:ascii="Times New Roman" w:eastAsia="Times New Roman" w:hAnsi="Times New Roman"/>
          <w:color w:val="333333"/>
          <w:sz w:val="26"/>
          <w:szCs w:val="26"/>
        </w:rPr>
        <w:br/>
        <w:t>ОГКУ «Правительство для граждан».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Жалобы на решение и (или) действия (бездействие) руководителя ОГКУ «Правительство для граждан» рассматривается Правительством Ульяновской области.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 и  на Едином портале.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Кодекс Ульяновской области об административных правонарушениях;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lastRenderedPageBreak/>
        <w:t>Постановление администрации муниципального образования «</w:t>
      </w:r>
      <w:proofErr w:type="spellStart"/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Старокулаткинский</w:t>
      </w:r>
      <w:proofErr w:type="spellEnd"/>
      <w:r w:rsidRPr="00CB0543">
        <w:rPr>
          <w:rFonts w:ascii="Times New Roman" w:eastAsia="Times New Roman" w:hAnsi="Times New Roman"/>
          <w:color w:val="333333"/>
          <w:sz w:val="26"/>
          <w:szCs w:val="26"/>
        </w:rPr>
        <w:t xml:space="preserve"> район» от 12.12.2014 №902 «Об утверждении Положения об особенностях подачи и рассмотрения жалоб на решения и действия (бездействие) </w:t>
      </w:r>
      <w:r w:rsidRPr="00CB0543">
        <w:rPr>
          <w:rFonts w:ascii="Times New Roman" w:eastAsia="Times New Roman" w:hAnsi="Times New Roman"/>
          <w:color w:val="000001"/>
          <w:sz w:val="26"/>
          <w:szCs w:val="26"/>
        </w:rPr>
        <w:t>администрации муниципального образования «</w:t>
      </w:r>
      <w:proofErr w:type="spellStart"/>
      <w:r w:rsidRPr="00CB0543">
        <w:rPr>
          <w:rFonts w:ascii="Times New Roman" w:eastAsia="Times New Roman" w:hAnsi="Times New Roman"/>
          <w:color w:val="000001"/>
          <w:sz w:val="26"/>
          <w:szCs w:val="26"/>
        </w:rPr>
        <w:t>Старокулаткинский</w:t>
      </w:r>
      <w:proofErr w:type="spellEnd"/>
      <w:r w:rsidRPr="00CB0543">
        <w:rPr>
          <w:rFonts w:ascii="Times New Roman" w:eastAsia="Times New Roman" w:hAnsi="Times New Roman"/>
          <w:color w:val="000001"/>
          <w:sz w:val="26"/>
          <w:szCs w:val="26"/>
        </w:rPr>
        <w:t xml:space="preserve"> район», её должностных лиц, муниципальных служащих</w:t>
      </w: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 при предоставлении муниципальных услуг».</w:t>
      </w:r>
    </w:p>
    <w:p w:rsidR="003C00D3" w:rsidRPr="00CB0543" w:rsidRDefault="003C00D3" w:rsidP="003C0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CB0543">
        <w:rPr>
          <w:rFonts w:ascii="Times New Roman" w:eastAsia="Times New Roman" w:hAnsi="Times New Roman"/>
          <w:color w:val="333333"/>
          <w:sz w:val="26"/>
          <w:szCs w:val="26"/>
        </w:rPr>
        <w:t xml:space="preserve">5.5. Информация, указанная в пунктах 5.1 - 5.4 размещена </w:t>
      </w:r>
      <w:proofErr w:type="gramStart"/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на</w:t>
      </w:r>
      <w:proofErr w:type="gramEnd"/>
      <w:r w:rsidRPr="00CB0543">
        <w:rPr>
          <w:rFonts w:ascii="Times New Roman" w:eastAsia="Times New Roman" w:hAnsi="Times New Roman"/>
          <w:color w:val="333333"/>
          <w:sz w:val="26"/>
          <w:szCs w:val="26"/>
        </w:rPr>
        <w:t>:</w:t>
      </w: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  <w:r w:rsidRPr="00CB0543">
        <w:rPr>
          <w:rFonts w:ascii="Times New Roman" w:hAnsi="Times New Roman" w:cs="Times New Roman"/>
          <w:color w:val="333333"/>
          <w:sz w:val="26"/>
          <w:szCs w:val="26"/>
        </w:rPr>
        <w:t xml:space="preserve">официальном </w:t>
      </w:r>
      <w:proofErr w:type="gramStart"/>
      <w:r w:rsidRPr="00CB0543">
        <w:rPr>
          <w:rFonts w:ascii="Times New Roman" w:hAnsi="Times New Roman" w:cs="Times New Roman"/>
          <w:color w:val="333333"/>
          <w:sz w:val="26"/>
          <w:szCs w:val="26"/>
        </w:rPr>
        <w:t>сайте</w:t>
      </w:r>
      <w:proofErr w:type="gramEnd"/>
      <w:r w:rsidRPr="00CB0543">
        <w:rPr>
          <w:rFonts w:ascii="Times New Roman" w:hAnsi="Times New Roman" w:cs="Times New Roman"/>
          <w:color w:val="333333"/>
          <w:sz w:val="26"/>
          <w:szCs w:val="26"/>
        </w:rPr>
        <w:t xml:space="preserve"> уполномоченного органа</w:t>
      </w:r>
      <w:r w:rsidRPr="00CB0543">
        <w:rPr>
          <w:rFonts w:ascii="Times New Roman" w:hAnsi="Times New Roman" w:cs="Times New Roman"/>
          <w:i/>
          <w:iCs/>
          <w:color w:val="333333"/>
          <w:sz w:val="26"/>
          <w:szCs w:val="26"/>
        </w:rPr>
        <w:t>, </w:t>
      </w:r>
      <w:r w:rsidRPr="00CB0543">
        <w:rPr>
          <w:rFonts w:ascii="Times New Roman" w:hAnsi="Times New Roman" w:cs="Times New Roman"/>
          <w:color w:val="333333"/>
          <w:sz w:val="26"/>
          <w:szCs w:val="26"/>
        </w:rPr>
        <w:t>Едином портале»</w:t>
      </w:r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</w:p>
    <w:p w:rsidR="003C00D3" w:rsidRPr="00CB0543" w:rsidRDefault="003C00D3" w:rsidP="003C00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Приложение № 1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lastRenderedPageBreak/>
        <w:t>по предоставлению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муниципальной услуги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_______________________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(наименование услуги)</w:t>
      </w:r>
    </w:p>
    <w:p w:rsidR="003C00D3" w:rsidRPr="00CB0543" w:rsidRDefault="003C00D3" w:rsidP="003C00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B0543">
        <w:rPr>
          <w:rFonts w:ascii="Times New Roman" w:hAnsi="Times New Roman"/>
          <w:sz w:val="28"/>
          <w:szCs w:val="28"/>
        </w:rPr>
        <w:t>Форма заявления (ходатайства)</w:t>
      </w:r>
    </w:p>
    <w:p w:rsidR="003C00D3" w:rsidRPr="00CB0543" w:rsidRDefault="003C00D3" w:rsidP="003C00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543">
        <w:rPr>
          <w:rFonts w:ascii="Times New Roman" w:hAnsi="Times New Roman"/>
          <w:sz w:val="28"/>
          <w:szCs w:val="28"/>
        </w:rPr>
        <w:t>об отнесении земельного участка к категории земель</w:t>
      </w:r>
    </w:p>
    <w:p w:rsidR="003C00D3" w:rsidRPr="00CB0543" w:rsidRDefault="003C00D3" w:rsidP="003C00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5837"/>
      </w:tblGrid>
      <w:tr w:rsidR="003C00D3" w:rsidRPr="00CB0543" w:rsidTr="00BF4C9A">
        <w:trPr>
          <w:trHeight w:hRule="exact" w:val="394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отнесении земельного участка к определенной категории земель)</w:t>
            </w:r>
          </w:p>
        </w:tc>
      </w:tr>
      <w:tr w:rsidR="003C00D3" w:rsidRPr="00CB0543" w:rsidTr="00BF4C9A">
        <w:trPr>
          <w:trHeight w:hRule="exact" w:val="264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ru-RU"/>
              </w:rPr>
            </w:pPr>
            <w:r w:rsidRPr="00CB0543">
              <w:rPr>
                <w:rFonts w:ascii="Times New Roman" w:eastAsia="Times New Roman" w:hAnsi="Times New Roman"/>
                <w:b/>
                <w:bCs/>
                <w:color w:val="000000"/>
                <w:lang w:bidi="ru-RU"/>
              </w:rPr>
              <w:t>Сведения о заявителе</w:t>
            </w:r>
          </w:p>
        </w:tc>
      </w:tr>
      <w:tr w:rsidR="003C00D3" w:rsidRPr="00CB0543" w:rsidTr="00BF4C9A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3C00D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:rsidR="003C00D3" w:rsidRPr="00CB0543" w:rsidRDefault="003C00D3" w:rsidP="003C00D3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bidi="ru-RU"/>
              </w:rPr>
            </w:pPr>
            <w:r w:rsidRPr="00CB0543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lang w:bidi="ru-RU"/>
              </w:rPr>
              <w:t>Данные заявителя Физического лица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3C00D3" w:rsidRPr="00CB0543" w:rsidTr="00BF4C9A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bidi="ru-RU"/>
              </w:rPr>
            </w:pPr>
            <w:r w:rsidRPr="00CB0543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lang w:bidi="ru-RU"/>
              </w:rPr>
              <w:t>Данные заявителя Юридического лица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3C00D3" w:rsidRPr="00CB0543" w:rsidTr="00BF4C9A">
        <w:trPr>
          <w:trHeight w:hRule="exact" w:val="245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3C00D3" w:rsidRPr="00CB0543" w:rsidTr="00BF4C9A">
        <w:trPr>
          <w:trHeight w:hRule="exact" w:val="235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C00D3" w:rsidRPr="00CB0543" w:rsidTr="00BF4C9A">
        <w:trPr>
          <w:trHeight w:hRule="exact" w:val="245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3C00D3" w:rsidRPr="00CB0543" w:rsidTr="00BF4C9A">
        <w:trPr>
          <w:trHeight w:hRule="exact" w:val="264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bidi="ru-RU"/>
              </w:rPr>
            </w:pPr>
            <w:r w:rsidRPr="00CB0543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lang w:bidi="ru-RU"/>
              </w:rPr>
              <w:t>Данные заявителя Индивидуального предпринимателя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3C00D3" w:rsidRPr="00CB0543" w:rsidTr="00BF4C9A">
        <w:trPr>
          <w:trHeight w:hRule="exact" w:val="264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ru-RU"/>
              </w:rPr>
            </w:pPr>
            <w:r w:rsidRPr="00CB0543">
              <w:rPr>
                <w:rFonts w:ascii="Times New Roman" w:eastAsia="Times New Roman" w:hAnsi="Times New Roman"/>
                <w:b/>
                <w:bCs/>
                <w:color w:val="000000"/>
                <w:lang w:bidi="ru-RU"/>
              </w:rPr>
              <w:t>Сведения о представителе</w:t>
            </w:r>
          </w:p>
        </w:tc>
      </w:tr>
      <w:tr w:rsidR="003C00D3" w:rsidRPr="00CB0543" w:rsidTr="00BF4C9A">
        <w:trPr>
          <w:trHeight w:hRule="exact" w:val="73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3C00D3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:rsidR="003C00D3" w:rsidRPr="00CB0543" w:rsidRDefault="003C00D3" w:rsidP="003C00D3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:rsidR="003C00D3" w:rsidRPr="00CB0543" w:rsidRDefault="003C00D3" w:rsidP="003C00D3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bidi="ru-RU"/>
              </w:rPr>
            </w:pPr>
            <w:r w:rsidRPr="00CB054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bidi="ru-RU"/>
              </w:rPr>
              <w:t>Представитель Физическое лицо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lastRenderedPageBreak/>
              <w:t>Телефон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bidi="ru-RU"/>
              </w:rPr>
            </w:pPr>
            <w:r w:rsidRPr="00CB054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bidi="ru-RU"/>
              </w:rPr>
              <w:t>Представитель Индивидуальный предприниматель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C00D3" w:rsidRPr="00CB0543" w:rsidTr="00BF4C9A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Представитель Юридическое лицо</w:t>
            </w:r>
          </w:p>
        </w:tc>
      </w:tr>
      <w:tr w:rsidR="003C00D3" w:rsidRPr="00CB0543" w:rsidTr="00BF4C9A">
        <w:trPr>
          <w:trHeight w:hRule="exact" w:val="245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3C00D3" w:rsidRPr="00CB0543" w:rsidTr="00BF4C9A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B0543">
              <w:rPr>
                <w:rFonts w:ascii="Times New Roman" w:eastAsia="Times New Roman" w:hAnsi="Times New Roman"/>
                <w:b/>
                <w:color w:val="000000"/>
                <w:szCs w:val="20"/>
                <w:lang w:bidi="ru-RU"/>
              </w:rPr>
              <w:t>Прошу отнести земельный участок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кадастровый номер</w:t>
            </w:r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площадь, кв</w:t>
            </w:r>
            <w:proofErr w:type="gramStart"/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.м</w:t>
            </w:r>
            <w:proofErr w:type="gramEnd"/>
          </w:p>
        </w:tc>
      </w:tr>
      <w:tr w:rsidR="003C00D3" w:rsidRPr="00CB0543" w:rsidTr="00BF4C9A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D3" w:rsidRPr="00CB0543" w:rsidRDefault="003C00D3" w:rsidP="00BF4C9A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адрес (местоположение)</w:t>
            </w:r>
          </w:p>
        </w:tc>
      </w:tr>
      <w:tr w:rsidR="003C00D3" w:rsidRPr="00CB0543" w:rsidTr="00BF4C9A">
        <w:trPr>
          <w:trHeight w:hRule="exact" w:val="52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принадлежащий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3C00D3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заявителю;</w:t>
            </w:r>
          </w:p>
          <w:p w:rsidR="003C00D3" w:rsidRPr="00CB0543" w:rsidRDefault="003C00D3" w:rsidP="003C00D3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иному лицу________________________ (указать кому)</w:t>
            </w:r>
          </w:p>
        </w:tc>
      </w:tr>
      <w:tr w:rsidR="003C00D3" w:rsidRPr="00CB0543" w:rsidTr="00BF4C9A">
        <w:trPr>
          <w:trHeight w:hRule="exact" w:val="124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на праве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3C00D3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аренды;</w:t>
            </w:r>
          </w:p>
          <w:p w:rsidR="003C00D3" w:rsidRPr="00CB0543" w:rsidRDefault="003C00D3" w:rsidP="003C00D3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безвозмездного пользования;</w:t>
            </w:r>
          </w:p>
          <w:p w:rsidR="003C00D3" w:rsidRPr="00CB0543" w:rsidRDefault="003C00D3" w:rsidP="003C00D3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пожизненного наследуемого владения;</w:t>
            </w:r>
          </w:p>
          <w:p w:rsidR="003C00D3" w:rsidRPr="00CB0543" w:rsidRDefault="003C00D3" w:rsidP="003C00D3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постоянного (бессрочного) пользования;</w:t>
            </w:r>
          </w:p>
          <w:p w:rsidR="003C00D3" w:rsidRPr="00CB0543" w:rsidRDefault="003C00D3" w:rsidP="003C00D3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gramStart"/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ином</w:t>
            </w:r>
            <w:proofErr w:type="gramEnd"/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 xml:space="preserve"> праве________________________ (указать какое право)</w:t>
            </w:r>
          </w:p>
        </w:tc>
      </w:tr>
      <w:tr w:rsidR="003C00D3" w:rsidRPr="00CB0543" w:rsidTr="00BF4C9A">
        <w:trPr>
          <w:trHeight w:hRule="exact" w:val="2342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color w:val="000000"/>
                <w:sz w:val="19"/>
                <w:szCs w:val="19"/>
                <w:lang w:bidi="ru-RU"/>
              </w:rPr>
              <w:t>к категории земель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ab/>
              <w:t>сельскохозяйственного назначения;</w:t>
            </w:r>
          </w:p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ab/>
              <w:t>населенных пунктов;</w:t>
            </w:r>
          </w:p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54" w:lineRule="auto"/>
              <w:ind w:left="768" w:hanging="368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gramStart"/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ab/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      </w:r>
            <w:proofErr w:type="gramEnd"/>
          </w:p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ab/>
              <w:t>особо охраняемых территорий и объектов</w:t>
            </w:r>
          </w:p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ab/>
              <w:t>лесного фонда</w:t>
            </w:r>
          </w:p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ab/>
              <w:t>водного фонда</w:t>
            </w:r>
          </w:p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ab/>
              <w:t>запаса</w:t>
            </w:r>
          </w:p>
        </w:tc>
      </w:tr>
      <w:tr w:rsidR="003C00D3" w:rsidRPr="00CB0543" w:rsidTr="00BF4C9A">
        <w:trPr>
          <w:trHeight w:hRule="exact" w:val="347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b/>
                <w:i/>
                <w:sz w:val="20"/>
                <w:szCs w:val="19"/>
              </w:rPr>
              <w:t>Обоснование отнесения земельного участка к категории земель</w:t>
            </w:r>
          </w:p>
        </w:tc>
      </w:tr>
      <w:tr w:rsidR="003C00D3" w:rsidRPr="00CB0543" w:rsidTr="00BF4C9A">
        <w:trPr>
          <w:trHeight w:hRule="exact" w:val="73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Земельный участок фактически используется (указывается фактическое использование земельного участка)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C00D3" w:rsidRPr="00CB0543" w:rsidTr="00BF4C9A">
        <w:trPr>
          <w:trHeight w:hRule="exact" w:val="844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 xml:space="preserve">в соответствии с (указывается правоустанавливающий, </w:t>
            </w:r>
            <w:proofErr w:type="spellStart"/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>правоудостоверяющий</w:t>
            </w:r>
            <w:proofErr w:type="spellEnd"/>
            <w:r w:rsidRPr="00CB0543">
              <w:rPr>
                <w:rFonts w:ascii="Times New Roman" w:eastAsia="Times New Roman" w:hAnsi="Times New Roman"/>
                <w:sz w:val="19"/>
                <w:szCs w:val="19"/>
              </w:rPr>
              <w:t xml:space="preserve"> или иной документ)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D3" w:rsidRPr="00CB0543" w:rsidRDefault="003C00D3" w:rsidP="00BF4C9A">
            <w:pPr>
              <w:widowControl w:val="0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:rsidR="003C00D3" w:rsidRPr="00CB0543" w:rsidRDefault="003C00D3" w:rsidP="003C00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00D3" w:rsidRPr="00CB0543" w:rsidRDefault="003C00D3" w:rsidP="003C00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0543">
        <w:rPr>
          <w:rFonts w:ascii="Times New Roman" w:eastAsia="Times New Roman" w:hAnsi="Times New Roman"/>
          <w:sz w:val="24"/>
          <w:szCs w:val="24"/>
        </w:rPr>
        <w:t> </w:t>
      </w:r>
      <w:r w:rsidRPr="00CB0543">
        <w:rPr>
          <w:rFonts w:ascii="Times New Roman" w:hAnsi="Times New Roman"/>
          <w:sz w:val="20"/>
          <w:szCs w:val="20"/>
        </w:rPr>
        <w:t>Результат рассмотрения ходатайства прошу:</w:t>
      </w:r>
    </w:p>
    <w:p w:rsidR="003C00D3" w:rsidRPr="00CB0543" w:rsidRDefault="003C00D3" w:rsidP="003C00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d"/>
        <w:tblW w:w="9781" w:type="dxa"/>
        <w:tblLook w:val="04A0"/>
      </w:tblPr>
      <w:tblGrid>
        <w:gridCol w:w="534"/>
        <w:gridCol w:w="9247"/>
      </w:tblGrid>
      <w:tr w:rsidR="003C00D3" w:rsidRPr="00CB0543" w:rsidTr="00BF4C9A">
        <w:tc>
          <w:tcPr>
            <w:tcW w:w="534" w:type="dxa"/>
            <w:tcBorders>
              <w:right w:val="single" w:sz="4" w:space="0" w:color="auto"/>
            </w:tcBorders>
          </w:tcPr>
          <w:p w:rsidR="003C00D3" w:rsidRPr="00CB0543" w:rsidRDefault="003C00D3" w:rsidP="00BF4C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0D3" w:rsidRPr="00CB0543" w:rsidRDefault="003C00D3" w:rsidP="00BF4C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B0543">
              <w:rPr>
                <w:rFonts w:ascii="Times New Roman" w:hAnsi="Times New Roman"/>
                <w:sz w:val="20"/>
                <w:szCs w:val="20"/>
              </w:rPr>
              <w:t>выдать на руки в ОМСУ</w:t>
            </w:r>
          </w:p>
        </w:tc>
      </w:tr>
      <w:tr w:rsidR="003C00D3" w:rsidRPr="00CB0543" w:rsidTr="00BF4C9A">
        <w:trPr>
          <w:trHeight w:val="458"/>
        </w:trPr>
        <w:tc>
          <w:tcPr>
            <w:tcW w:w="534" w:type="dxa"/>
            <w:tcBorders>
              <w:right w:val="single" w:sz="4" w:space="0" w:color="auto"/>
            </w:tcBorders>
          </w:tcPr>
          <w:p w:rsidR="003C00D3" w:rsidRPr="00CB0543" w:rsidRDefault="003C00D3" w:rsidP="00BF4C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0D3" w:rsidRPr="00CB0543" w:rsidRDefault="003C00D3" w:rsidP="00BF4C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C00D3" w:rsidRPr="00CB0543" w:rsidRDefault="003C00D3" w:rsidP="00BF4C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B0543">
              <w:rPr>
                <w:rFonts w:ascii="Times New Roman" w:hAnsi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CB0543">
              <w:rPr>
                <w:rFonts w:ascii="Times New Roman" w:hAnsi="Times New Roman"/>
                <w:sz w:val="20"/>
                <w:szCs w:val="20"/>
              </w:rPr>
              <w:t>расположенном</w:t>
            </w:r>
            <w:proofErr w:type="gramEnd"/>
            <w:r w:rsidRPr="00CB0543">
              <w:rPr>
                <w:rFonts w:ascii="Times New Roman" w:hAnsi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3C00D3" w:rsidRPr="00CB0543" w:rsidTr="00BF4C9A">
        <w:trPr>
          <w:trHeight w:val="69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3C00D3" w:rsidRPr="00CB0543" w:rsidRDefault="003C00D3" w:rsidP="00BF4C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0D3" w:rsidRPr="00CB0543" w:rsidRDefault="003C00D3" w:rsidP="00BF4C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C00D3" w:rsidRPr="00CB0543" w:rsidRDefault="003C00D3" w:rsidP="00BF4C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B0543">
              <w:rPr>
                <w:rFonts w:ascii="Times New Roman" w:hAnsi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3C00D3" w:rsidRPr="00CB0543" w:rsidRDefault="003C00D3" w:rsidP="00BF4C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</w:tbl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rPr>
          <w:rFonts w:ascii="Times New Roman" w:hAnsi="Times New Roman"/>
        </w:rPr>
      </w:pP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Приложение № 2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по предоставлению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lastRenderedPageBreak/>
        <w:t>муниципальной услуги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_______________________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(наименование услуги)</w:t>
      </w:r>
    </w:p>
    <w:p w:rsidR="003C00D3" w:rsidRPr="00CB0543" w:rsidRDefault="003C00D3" w:rsidP="003C00D3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00D3" w:rsidRPr="00CB0543" w:rsidRDefault="003C00D3" w:rsidP="003C00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___________________________________________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(Ф.И.О. физического лица / наименование организации и ИНН)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 xml:space="preserve">___________________________________________ 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(Ф.И.О. представителя заявителя и реквизиты доверенности)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___________________________________________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Контактная информация: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тел. ___________________________________________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B0543">
        <w:rPr>
          <w:rFonts w:ascii="Times New Roman" w:hAnsi="Times New Roman"/>
          <w:b/>
        </w:rPr>
        <w:t>УВЕДОМЛЕНИЕ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B0543">
        <w:rPr>
          <w:rFonts w:ascii="Times New Roman" w:hAnsi="Times New Roman"/>
          <w:b/>
        </w:rPr>
        <w:t>об отказе в приеме заявления и документов, необходимых</w:t>
      </w:r>
      <w:r w:rsidRPr="00CB0543">
        <w:rPr>
          <w:rFonts w:ascii="Times New Roman" w:hAnsi="Times New Roman"/>
          <w:b/>
        </w:rPr>
        <w:br/>
        <w:t>для предоставления муниципальной услуги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Настоящим подтверждается, что при приеме документов, необходимых для предоставления муниципальной услуги «Отнесение земель или земельных участков к определенной категории земель» были выявлены следующие основания для отказа в приеме документов: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___________________________________________________________________________________________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___________________________________________________________________________________________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B0543">
        <w:rPr>
          <w:rFonts w:ascii="Times New Roman" w:hAnsi="Times New Roman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3C00D3" w:rsidRPr="00CB0543" w:rsidRDefault="003C00D3" w:rsidP="003C00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</w:p>
    <w:p w:rsidR="003C00D3" w:rsidRPr="00CB0543" w:rsidRDefault="003C00D3" w:rsidP="003C00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3C00D3" w:rsidRPr="00CB0543" w:rsidRDefault="003C00D3" w:rsidP="003C00D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CB0543">
        <w:rPr>
          <w:rFonts w:ascii="Times New Roman" w:hAnsi="Times New Roman"/>
        </w:rPr>
        <w:t>___________________________________           _______________        ______________________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CB0543">
        <w:rPr>
          <w:rFonts w:ascii="Times New Roman" w:hAnsi="Times New Roman"/>
        </w:rPr>
        <w:t xml:space="preserve">(должностное лицо (специалист МФЦ)                       (подпись)                     (инициалы, фамилия)                    </w:t>
      </w:r>
      <w:proofErr w:type="gramEnd"/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B0543">
        <w:rPr>
          <w:rFonts w:ascii="Times New Roman" w:hAnsi="Times New Roman"/>
        </w:rPr>
        <w:t xml:space="preserve">(дата)       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B0543">
        <w:rPr>
          <w:rFonts w:ascii="Times New Roman" w:hAnsi="Times New Roman"/>
        </w:rPr>
        <w:t>М.П.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0543">
        <w:rPr>
          <w:rFonts w:ascii="Times New Roman" w:hAnsi="Times New Roman"/>
        </w:rPr>
        <w:t>Подпись заявителя, подтверждающая получение решения об отказе в приеме документов (в случае подачи документов посредством МФЦ):</w:t>
      </w:r>
    </w:p>
    <w:p w:rsidR="003C00D3" w:rsidRPr="00CB0543" w:rsidRDefault="003C00D3" w:rsidP="003C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C00D3" w:rsidRPr="00CB0543" w:rsidRDefault="003C00D3" w:rsidP="003C0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CB0543">
        <w:rPr>
          <w:rFonts w:ascii="Times New Roman" w:eastAsia="Times New Roman" w:hAnsi="Times New Roman"/>
        </w:rPr>
        <w:t xml:space="preserve">      ________________</w:t>
      </w:r>
      <w:r w:rsidRPr="00CB0543">
        <w:rPr>
          <w:rFonts w:ascii="Times New Roman" w:eastAsia="Times New Roman" w:hAnsi="Times New Roman"/>
        </w:rPr>
        <w:tab/>
        <w:t xml:space="preserve">         ___________________________________________</w:t>
      </w:r>
      <w:r w:rsidRPr="00CB0543">
        <w:rPr>
          <w:rFonts w:ascii="Times New Roman" w:eastAsia="Times New Roman" w:hAnsi="Times New Roman"/>
        </w:rPr>
        <w:tab/>
        <w:t>__________</w:t>
      </w:r>
    </w:p>
    <w:p w:rsidR="003C00D3" w:rsidRPr="00CB0543" w:rsidRDefault="003C00D3" w:rsidP="003C00D3">
      <w:pPr>
        <w:ind w:firstLine="708"/>
        <w:rPr>
          <w:rFonts w:ascii="Times New Roman" w:hAnsi="Times New Roman"/>
        </w:rPr>
      </w:pPr>
      <w:r w:rsidRPr="00CB0543">
        <w:rPr>
          <w:rFonts w:ascii="Times New Roman" w:hAnsi="Times New Roman"/>
        </w:rPr>
        <w:t>(подпись)</w:t>
      </w:r>
      <w:r w:rsidRPr="00CB0543">
        <w:rPr>
          <w:rFonts w:ascii="Times New Roman" w:hAnsi="Times New Roman"/>
        </w:rPr>
        <w:tab/>
      </w:r>
      <w:r w:rsidRPr="00CB0543">
        <w:rPr>
          <w:rFonts w:ascii="Times New Roman" w:hAnsi="Times New Roman"/>
        </w:rPr>
        <w:tab/>
        <w:t>(Ф.И.О. заявителя/представителя заявителя)</w:t>
      </w:r>
      <w:r w:rsidRPr="00CB0543">
        <w:rPr>
          <w:rFonts w:ascii="Times New Roman" w:hAnsi="Times New Roman"/>
        </w:rPr>
        <w:tab/>
        <w:t xml:space="preserve">                     (дата)</w:t>
      </w:r>
    </w:p>
    <w:p w:rsidR="003C00D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C00D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C00D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Приложение № 3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по предоставлению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lastRenderedPageBreak/>
        <w:t>муниципальной услуги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_______________________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(наименование услуги)</w:t>
      </w:r>
    </w:p>
    <w:p w:rsidR="003C00D3" w:rsidRPr="00CB0543" w:rsidRDefault="003C00D3" w:rsidP="003C00D3">
      <w:pPr>
        <w:tabs>
          <w:tab w:val="left" w:pos="4019"/>
        </w:tabs>
        <w:ind w:firstLine="567"/>
        <w:jc w:val="right"/>
        <w:rPr>
          <w:rFonts w:ascii="Times New Roman" w:hAnsi="Times New Roman"/>
        </w:rPr>
      </w:pPr>
    </w:p>
    <w:tbl>
      <w:tblPr>
        <w:tblStyle w:val="ad"/>
        <w:tblW w:w="0" w:type="auto"/>
        <w:tblLook w:val="04A0"/>
      </w:tblPr>
      <w:tblGrid>
        <w:gridCol w:w="4295"/>
        <w:gridCol w:w="2411"/>
        <w:gridCol w:w="3715"/>
      </w:tblGrid>
      <w:tr w:rsidR="003C00D3" w:rsidRPr="00CB0543" w:rsidTr="00BF4C9A">
        <w:tc>
          <w:tcPr>
            <w:tcW w:w="10421" w:type="dxa"/>
            <w:gridSpan w:val="3"/>
          </w:tcPr>
          <w:p w:rsidR="003C00D3" w:rsidRPr="00CB0543" w:rsidRDefault="003C00D3" w:rsidP="00BF4C9A">
            <w:pPr>
              <w:tabs>
                <w:tab w:val="left" w:pos="40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7" w:name="bookmark181"/>
            <w:r w:rsidRPr="00CB0543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Форма решения об отнесении земель или земельных участков в составе</w:t>
            </w:r>
            <w:r w:rsidRPr="00CB0543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таких земель к определенной категории земель</w:t>
            </w:r>
            <w:bookmarkEnd w:id="7"/>
          </w:p>
          <w:p w:rsidR="003C00D3" w:rsidRPr="00CB0543" w:rsidRDefault="003C00D3" w:rsidP="00BF4C9A">
            <w:pPr>
              <w:tabs>
                <w:tab w:val="left" w:pos="4019"/>
              </w:tabs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3C00D3" w:rsidRPr="00CB0543" w:rsidTr="00BF4C9A">
        <w:tc>
          <w:tcPr>
            <w:tcW w:w="10421" w:type="dxa"/>
            <w:gridSpan w:val="3"/>
          </w:tcPr>
          <w:p w:rsidR="003C00D3" w:rsidRPr="00CB0543" w:rsidRDefault="003C00D3" w:rsidP="00BF4C9A">
            <w:pPr>
              <w:tabs>
                <w:tab w:val="left" w:pos="401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B0543">
              <w:rPr>
                <w:rFonts w:ascii="Times New Roman" w:hAnsi="Times New Roman"/>
                <w:lang w:eastAsia="ru-RU"/>
              </w:rPr>
              <w:t>______________________________________________________________________________________</w:t>
            </w:r>
          </w:p>
          <w:p w:rsidR="003C00D3" w:rsidRPr="00CB0543" w:rsidRDefault="003C00D3" w:rsidP="00BF4C9A">
            <w:pPr>
              <w:tabs>
                <w:tab w:val="left" w:pos="4019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(наименование органа местного самоуправления,</w:t>
            </w:r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br/>
              <w:t>уполномоченного на отнесение земельного участка к определенной категории земель)</w:t>
            </w:r>
          </w:p>
          <w:p w:rsidR="003C00D3" w:rsidRPr="00CB0543" w:rsidRDefault="003C00D3" w:rsidP="00BF4C9A">
            <w:pPr>
              <w:tabs>
                <w:tab w:val="left" w:pos="4019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00D3" w:rsidRPr="00CB0543" w:rsidTr="00BF4C9A">
        <w:tc>
          <w:tcPr>
            <w:tcW w:w="4295" w:type="dxa"/>
          </w:tcPr>
          <w:p w:rsidR="003C00D3" w:rsidRPr="00CB0543" w:rsidRDefault="003C00D3" w:rsidP="00BF4C9A">
            <w:pPr>
              <w:tabs>
                <w:tab w:val="left" w:pos="4019"/>
              </w:tabs>
              <w:rPr>
                <w:rFonts w:ascii="Times New Roman" w:hAnsi="Times New Roman"/>
                <w:lang w:eastAsia="ru-RU" w:bidi="ru-RU"/>
              </w:rPr>
            </w:pPr>
            <w:r w:rsidRPr="00CB0543">
              <w:rPr>
                <w:rFonts w:ascii="Times New Roman" w:hAnsi="Times New Roman"/>
                <w:lang w:eastAsia="ru-RU" w:bidi="ru-RU"/>
              </w:rPr>
              <w:tab/>
            </w:r>
          </w:p>
          <w:p w:rsidR="003C00D3" w:rsidRPr="00CB0543" w:rsidRDefault="003C00D3" w:rsidP="00BF4C9A">
            <w:pPr>
              <w:tabs>
                <w:tab w:val="left" w:pos="401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1" w:type="dxa"/>
          </w:tcPr>
          <w:p w:rsidR="003C00D3" w:rsidRPr="00CB0543" w:rsidRDefault="003C00D3" w:rsidP="00BF4C9A">
            <w:pPr>
              <w:tabs>
                <w:tab w:val="left" w:pos="4019"/>
              </w:tabs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15" w:type="dxa"/>
          </w:tcPr>
          <w:p w:rsidR="003C00D3" w:rsidRPr="00CB0543" w:rsidRDefault="003C00D3" w:rsidP="00BF4C9A">
            <w:pPr>
              <w:tabs>
                <w:tab w:val="left" w:pos="4019"/>
              </w:tabs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3C00D3" w:rsidRPr="00CB0543" w:rsidTr="00BF4C9A">
        <w:tc>
          <w:tcPr>
            <w:tcW w:w="4295" w:type="dxa"/>
          </w:tcPr>
          <w:p w:rsidR="003C00D3" w:rsidRPr="00CB0543" w:rsidRDefault="003C00D3" w:rsidP="00BF4C9A">
            <w:pPr>
              <w:tabs>
                <w:tab w:val="left" w:pos="4019"/>
              </w:tabs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1" w:type="dxa"/>
          </w:tcPr>
          <w:p w:rsidR="003C00D3" w:rsidRPr="00CB0543" w:rsidRDefault="003C00D3" w:rsidP="00BF4C9A">
            <w:pPr>
              <w:tabs>
                <w:tab w:val="left" w:pos="4019"/>
              </w:tabs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15" w:type="dxa"/>
          </w:tcPr>
          <w:p w:rsidR="003C00D3" w:rsidRPr="00CB0543" w:rsidRDefault="003C00D3" w:rsidP="00BF4C9A">
            <w:pPr>
              <w:tabs>
                <w:tab w:val="left" w:pos="4019"/>
              </w:tabs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Кому:________________________</w:t>
            </w:r>
          </w:p>
          <w:p w:rsidR="003C00D3" w:rsidRPr="00CB0543" w:rsidRDefault="003C00D3" w:rsidP="00BF4C9A">
            <w:pPr>
              <w:tabs>
                <w:tab w:val="left" w:pos="4019"/>
              </w:tabs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3C00D3" w:rsidRPr="00CB0543" w:rsidTr="00BF4C9A">
        <w:tc>
          <w:tcPr>
            <w:tcW w:w="10421" w:type="dxa"/>
            <w:gridSpan w:val="3"/>
          </w:tcPr>
          <w:p w:rsidR="003C00D3" w:rsidRPr="00CB0543" w:rsidRDefault="003C00D3" w:rsidP="00BF4C9A">
            <w:pPr>
              <w:tabs>
                <w:tab w:val="left" w:pos="40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CB0543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РЕШЕНИЕ</w:t>
            </w:r>
            <w:r w:rsidRPr="00CB0543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об отнесении земель или земельных участков в составе</w:t>
            </w:r>
            <w:r w:rsidRPr="00CB0543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таких земель к определенной категории земель</w:t>
            </w:r>
          </w:p>
          <w:p w:rsidR="003C00D3" w:rsidRPr="00CB0543" w:rsidRDefault="003C00D3" w:rsidP="00BF4C9A">
            <w:pPr>
              <w:tabs>
                <w:tab w:val="left" w:pos="4019"/>
              </w:tabs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B0543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от________________________</w:t>
            </w:r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</w:t>
            </w:r>
            <w:proofErr w:type="spell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________________________</w:t>
            </w:r>
          </w:p>
        </w:tc>
      </w:tr>
      <w:tr w:rsidR="003C00D3" w:rsidRPr="00CB0543" w:rsidTr="00BF4C9A">
        <w:tc>
          <w:tcPr>
            <w:tcW w:w="10421" w:type="dxa"/>
            <w:gridSpan w:val="3"/>
          </w:tcPr>
          <w:p w:rsidR="003C00D3" w:rsidRPr="00CB0543" w:rsidRDefault="003C00D3" w:rsidP="00BF4C9A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3C00D3" w:rsidRPr="00CB0543" w:rsidRDefault="003C00D3" w:rsidP="00BF4C9A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Рассмотрев Ваше заявление (ходатайство) </w:t>
            </w:r>
            <w:proofErr w:type="spellStart"/>
            <w:proofErr w:type="gramStart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_____№________и</w:t>
            </w:r>
            <w:proofErr w:type="spell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прилагаемые</w:t>
            </w:r>
            <w:proofErr w:type="gram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Администрацией___________________________________________________________________</w:t>
            </w:r>
          </w:p>
          <w:p w:rsidR="003C00D3" w:rsidRPr="00CB0543" w:rsidRDefault="003C00D3" w:rsidP="00BF4C9A">
            <w:pPr>
              <w:tabs>
                <w:tab w:val="left" w:pos="4019"/>
              </w:tabs>
              <w:ind w:firstLine="567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(наименование органа местного самоуправления, уполномоченного </w:t>
            </w:r>
            <w:r w:rsidRPr="00CB0543">
              <w:rPr>
                <w:rStyle w:val="fontstyle01"/>
                <w:rFonts w:ascii="Times New Roman" w:hAnsi="Times New Roman"/>
              </w:rPr>
              <w:t>на отнесение земельного участка к определенной категории земель</w:t>
            </w:r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)</w:t>
            </w:r>
          </w:p>
          <w:p w:rsidR="003C00D3" w:rsidRPr="00CB0543" w:rsidRDefault="003C00D3" w:rsidP="00BF4C9A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C00D3" w:rsidRPr="00CB0543" w:rsidTr="00BF4C9A">
        <w:tc>
          <w:tcPr>
            <w:tcW w:w="10421" w:type="dxa"/>
            <w:gridSpan w:val="3"/>
          </w:tcPr>
          <w:p w:rsidR="003C00D3" w:rsidRPr="00CB0543" w:rsidRDefault="003C00D3" w:rsidP="00BF4C9A">
            <w:pPr>
              <w:tabs>
                <w:tab w:val="left" w:pos="401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gramStart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принято решение об отнесении земельного участка с кадастровым номером ____________, площадью_____________ кв. м, расположенному по </w:t>
            </w:r>
            <w:proofErr w:type="spellStart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адресу:_____________________</w:t>
            </w:r>
            <w:proofErr w:type="spell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 к категории земель «___________________».</w:t>
            </w:r>
            <w:proofErr w:type="gramEnd"/>
          </w:p>
          <w:p w:rsidR="003C00D3" w:rsidRPr="00CB0543" w:rsidRDefault="003C00D3" w:rsidP="00BF4C9A">
            <w:pPr>
              <w:tabs>
                <w:tab w:val="left" w:pos="4019"/>
              </w:tabs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3C00D3" w:rsidRPr="00CB0543" w:rsidTr="00BF4C9A">
        <w:tc>
          <w:tcPr>
            <w:tcW w:w="10421" w:type="dxa"/>
            <w:gridSpan w:val="3"/>
          </w:tcPr>
          <w:p w:rsidR="003C00D3" w:rsidRPr="00CB0543" w:rsidRDefault="003C00D3" w:rsidP="00BF4C9A">
            <w:pPr>
              <w:tabs>
                <w:tab w:val="left" w:pos="40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CB05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:___________</w:t>
            </w:r>
          </w:p>
        </w:tc>
      </w:tr>
      <w:tr w:rsidR="003C00D3" w:rsidRPr="00CB0543" w:rsidTr="00BF4C9A">
        <w:tc>
          <w:tcPr>
            <w:tcW w:w="4295" w:type="dxa"/>
          </w:tcPr>
          <w:p w:rsidR="003C00D3" w:rsidRPr="00CB0543" w:rsidRDefault="003C00D3" w:rsidP="00BF4C9A">
            <w:pPr>
              <w:tabs>
                <w:tab w:val="left" w:pos="4019"/>
              </w:tabs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1" w:type="dxa"/>
          </w:tcPr>
          <w:p w:rsidR="003C00D3" w:rsidRPr="00CB0543" w:rsidRDefault="003C00D3" w:rsidP="00BF4C9A">
            <w:pPr>
              <w:tabs>
                <w:tab w:val="left" w:pos="401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15" w:type="dxa"/>
          </w:tcPr>
          <w:p w:rsidR="003C00D3" w:rsidRPr="00CB0543" w:rsidRDefault="003C00D3" w:rsidP="00BF4C9A">
            <w:pPr>
              <w:tabs>
                <w:tab w:val="left" w:pos="4019"/>
              </w:tabs>
              <w:jc w:val="right"/>
              <w:rPr>
                <w:rFonts w:ascii="Times New Roman" w:hAnsi="Times New Roman"/>
                <w:lang w:eastAsia="ru-RU"/>
              </w:rPr>
            </w:pPr>
            <w:r w:rsidRPr="00CB0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(Фамилия инициалы</w:t>
            </w:r>
            <w:r w:rsidRPr="00CB0543">
              <w:rPr>
                <w:rFonts w:ascii="Times New Roman" w:hAnsi="Times New Roman"/>
                <w:lang w:eastAsia="ru-RU"/>
              </w:rPr>
              <w:t>)</w:t>
            </w:r>
          </w:p>
        </w:tc>
      </w:tr>
    </w:tbl>
    <w:p w:rsidR="003C00D3" w:rsidRPr="00CB0543" w:rsidRDefault="003C00D3" w:rsidP="003C00D3">
      <w:pPr>
        <w:tabs>
          <w:tab w:val="left" w:pos="4019"/>
        </w:tabs>
        <w:ind w:firstLine="567"/>
        <w:jc w:val="right"/>
        <w:rPr>
          <w:rFonts w:ascii="Times New Roman" w:hAnsi="Times New Roman"/>
        </w:rPr>
        <w:sectPr w:rsidR="003C00D3" w:rsidRPr="00CB0543" w:rsidSect="00107C5C">
          <w:headerReference w:type="default" r:id="rId12"/>
          <w:head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по предоставлению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муниципальной услуги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_______________________</w:t>
      </w:r>
    </w:p>
    <w:p w:rsidR="003C00D3" w:rsidRPr="00CB0543" w:rsidRDefault="003C00D3" w:rsidP="003C00D3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B0543">
        <w:rPr>
          <w:rFonts w:ascii="Times New Roman" w:hAnsi="Times New Roman"/>
          <w:sz w:val="24"/>
          <w:szCs w:val="24"/>
        </w:rPr>
        <w:t>(наименование услуги)</w:t>
      </w:r>
    </w:p>
    <w:p w:rsidR="003C00D3" w:rsidRPr="00CB0543" w:rsidRDefault="003C00D3" w:rsidP="003C00D3">
      <w:pPr>
        <w:tabs>
          <w:tab w:val="left" w:pos="4019"/>
        </w:tabs>
        <w:ind w:firstLine="567"/>
        <w:jc w:val="right"/>
        <w:rPr>
          <w:rFonts w:ascii="Times New Roman" w:hAnsi="Times New Roman"/>
        </w:rPr>
      </w:pPr>
    </w:p>
    <w:tbl>
      <w:tblPr>
        <w:tblStyle w:val="ad"/>
        <w:tblW w:w="10456" w:type="dxa"/>
        <w:tblLook w:val="04A0"/>
      </w:tblPr>
      <w:tblGrid>
        <w:gridCol w:w="3108"/>
        <w:gridCol w:w="3108"/>
        <w:gridCol w:w="2976"/>
        <w:gridCol w:w="1264"/>
      </w:tblGrid>
      <w:tr w:rsidR="003C00D3" w:rsidRPr="00CB0543" w:rsidTr="00BF4C9A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решения об отказе в предоставлении услуги</w:t>
            </w:r>
            <w:r w:rsidRPr="00CB0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(наименование уполномоченного органа местного самоуправления)</w:t>
            </w:r>
          </w:p>
        </w:tc>
      </w:tr>
      <w:tr w:rsidR="003C00D3" w:rsidRPr="00CB0543" w:rsidTr="00BF4C9A"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/>
              </w:rPr>
              <w:t>Кому: ___________________________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данные: ________________________________</w:t>
            </w:r>
          </w:p>
        </w:tc>
      </w:tr>
      <w:tr w:rsidR="003C00D3" w:rsidRPr="00CB0543" w:rsidTr="00BF4C9A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 отказе в предоставлении услуги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__________ от ____________</w:t>
            </w:r>
          </w:p>
        </w:tc>
      </w:tr>
      <w:tr w:rsidR="003C00D3" w:rsidRPr="00CB0543" w:rsidTr="00BF4C9A">
        <w:trPr>
          <w:gridAfter w:val="1"/>
          <w:wAfter w:w="1264" w:type="dxa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D3" w:rsidRPr="00CB0543" w:rsidTr="00BF4C9A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Рассмотрев Ваше ходатайство </w:t>
            </w:r>
            <w:proofErr w:type="spellStart"/>
            <w:proofErr w:type="gramStart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_________№____________и</w:t>
            </w:r>
            <w:proofErr w:type="spell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прилагаемые</w:t>
            </w:r>
            <w:proofErr w:type="gram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</w:t>
            </w:r>
            <w:proofErr w:type="spellStart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Администрация____________________________________</w:t>
            </w:r>
            <w:proofErr w:type="spell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, 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(наименование органа местного </w:t>
            </w:r>
            <w:proofErr w:type="spellStart"/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самоуправления</w:t>
            </w:r>
            <w:proofErr w:type="gramStart"/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,у</w:t>
            </w:r>
            <w:proofErr w:type="gramEnd"/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полномоченного</w:t>
            </w:r>
            <w:proofErr w:type="spellEnd"/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на отнесение земельного участка к определенной категории земель) 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B0543"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  <w:t>принято решение об отказе в предоставлении услуги,</w:t>
            </w:r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по следующим основаниям:________________________________________________________________________.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Разъяснение причин </w:t>
            </w:r>
            <w:proofErr w:type="spellStart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отказа:______________________________________________________</w:t>
            </w:r>
            <w:proofErr w:type="spell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Дополнительно информируем:_______________________________________________________.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                                                              (указывается информация, необходимая для устранения причин отказа в предоставлении услуги, а также </w:t>
            </w:r>
            <w:proofErr w:type="spellStart"/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инаядополнительная</w:t>
            </w:r>
            <w:proofErr w:type="spellEnd"/>
            <w:r w:rsidRPr="00CB0543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информация при наличии)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 вправе повторно обратиться с запросом о предоставлении услуги после устранения указанных нарушений.</w:t>
            </w:r>
          </w:p>
          <w:p w:rsidR="003C00D3" w:rsidRPr="00CB0543" w:rsidRDefault="003C00D3" w:rsidP="00BF4C9A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      </w:r>
            <w:r w:rsidRPr="00CB0543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(наименование органа местного самоуправления, уполномоченного на отнесение земельного участка к определенной</w:t>
            </w:r>
            <w:r w:rsidRPr="00CB0543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br/>
              <w:t>категории земель)</w:t>
            </w:r>
            <w:proofErr w:type="gramStart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,а</w:t>
            </w:r>
            <w:proofErr w:type="gramEnd"/>
            <w:r w:rsidRPr="00CB0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также в судебном порядке.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0D3" w:rsidRPr="00CB0543" w:rsidTr="00BF4C9A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B054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</w:t>
            </w:r>
          </w:p>
          <w:p w:rsidR="003C00D3" w:rsidRPr="00CB0543" w:rsidRDefault="003C00D3" w:rsidP="00BF4C9A">
            <w:pPr>
              <w:tabs>
                <w:tab w:val="left" w:pos="4019"/>
              </w:tabs>
              <w:ind w:firstLine="567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B054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(должность)</w:t>
            </w:r>
          </w:p>
          <w:p w:rsidR="003C00D3" w:rsidRPr="00CB0543" w:rsidRDefault="003C00D3" w:rsidP="00BF4C9A">
            <w:pPr>
              <w:tabs>
                <w:tab w:val="left" w:pos="4019"/>
              </w:tabs>
              <w:ind w:firstLine="567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3C00D3" w:rsidRPr="00CB0543" w:rsidRDefault="003C00D3" w:rsidP="00BF4C9A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0543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B054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B054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0D3" w:rsidRPr="00CB0543" w:rsidRDefault="003C00D3" w:rsidP="00BF4C9A">
            <w:pPr>
              <w:tabs>
                <w:tab w:val="left" w:pos="4019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54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3C00D3" w:rsidRPr="00CB0543" w:rsidRDefault="003C00D3" w:rsidP="00BF4C9A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B054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(фамилия и инициалы)</w:t>
            </w:r>
          </w:p>
        </w:tc>
      </w:tr>
    </w:tbl>
    <w:tbl>
      <w:tblPr>
        <w:tblW w:w="0" w:type="auto"/>
        <w:tblInd w:w="-206" w:type="dxa"/>
        <w:tblCellMar>
          <w:left w:w="0" w:type="dxa"/>
          <w:right w:w="0" w:type="dxa"/>
        </w:tblCellMar>
        <w:tblLook w:val="04A0"/>
      </w:tblPr>
      <w:tblGrid>
        <w:gridCol w:w="5068"/>
        <w:gridCol w:w="5069"/>
      </w:tblGrid>
      <w:tr w:rsidR="00BB0A29" w:rsidRPr="00382A07" w:rsidTr="00BB0A2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BB0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3C00D3">
            <w:pPr>
              <w:spacing w:after="0" w:line="240" w:lineRule="auto"/>
              <w:ind w:left="177" w:right="1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BB0A29" w:rsidRPr="00382A07" w:rsidRDefault="00BB0A29" w:rsidP="00BB0A2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sectPr w:rsidR="00BB0A29" w:rsidRPr="00382A07" w:rsidSect="00EE7495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92" w:rsidRDefault="00D85392" w:rsidP="0006224D">
      <w:pPr>
        <w:spacing w:after="0" w:line="240" w:lineRule="auto"/>
      </w:pPr>
      <w:r>
        <w:separator/>
      </w:r>
    </w:p>
  </w:endnote>
  <w:endnote w:type="continuationSeparator" w:id="1">
    <w:p w:rsidR="00D85392" w:rsidRDefault="00D85392" w:rsidP="0006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92" w:rsidRDefault="00D85392" w:rsidP="0006224D">
      <w:pPr>
        <w:spacing w:after="0" w:line="240" w:lineRule="auto"/>
      </w:pPr>
      <w:r>
        <w:separator/>
      </w:r>
    </w:p>
  </w:footnote>
  <w:footnote w:type="continuationSeparator" w:id="1">
    <w:p w:rsidR="00D85392" w:rsidRDefault="00D85392" w:rsidP="0006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3C00D3" w:rsidRDefault="006463C6">
        <w:pPr>
          <w:pStyle w:val="a9"/>
          <w:jc w:val="center"/>
        </w:pPr>
        <w:fldSimple w:instr="PAGE   \* MERGEFORMAT">
          <w:r w:rsidR="00DF488B">
            <w:rPr>
              <w:noProof/>
            </w:rPr>
            <w:t>19</w:t>
          </w:r>
        </w:fldSimple>
      </w:p>
    </w:sdtContent>
  </w:sdt>
  <w:p w:rsidR="003C00D3" w:rsidRDefault="003C00D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D3" w:rsidRPr="003C00D3" w:rsidRDefault="003C00D3" w:rsidP="003C00D3">
    <w:pPr>
      <w:pStyle w:val="a9"/>
      <w:jc w:val="right"/>
      <w:rPr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BB6C1F"/>
    <w:multiLevelType w:val="hybridMultilevel"/>
    <w:tmpl w:val="EE12BF96"/>
    <w:lvl w:ilvl="0" w:tplc="1EFE4156">
      <w:start w:val="2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2F43F5C"/>
    <w:multiLevelType w:val="multilevel"/>
    <w:tmpl w:val="615686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989" w:hanging="7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D6A3186"/>
    <w:multiLevelType w:val="hybridMultilevel"/>
    <w:tmpl w:val="25B28FB8"/>
    <w:lvl w:ilvl="0" w:tplc="863C1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A29"/>
    <w:rsid w:val="000009DD"/>
    <w:rsid w:val="0006224D"/>
    <w:rsid w:val="00070F30"/>
    <w:rsid w:val="000975AC"/>
    <w:rsid w:val="000A6EB7"/>
    <w:rsid w:val="000E4029"/>
    <w:rsid w:val="002A2A8C"/>
    <w:rsid w:val="00382A07"/>
    <w:rsid w:val="003834FC"/>
    <w:rsid w:val="003C00D3"/>
    <w:rsid w:val="004760CD"/>
    <w:rsid w:val="004D1557"/>
    <w:rsid w:val="005C714D"/>
    <w:rsid w:val="006463C6"/>
    <w:rsid w:val="006475D9"/>
    <w:rsid w:val="0069762F"/>
    <w:rsid w:val="007342DF"/>
    <w:rsid w:val="007359D7"/>
    <w:rsid w:val="00A22CB9"/>
    <w:rsid w:val="00B10AE4"/>
    <w:rsid w:val="00BB0A29"/>
    <w:rsid w:val="00C01E65"/>
    <w:rsid w:val="00C50649"/>
    <w:rsid w:val="00C56BC9"/>
    <w:rsid w:val="00CF3FC3"/>
    <w:rsid w:val="00D85216"/>
    <w:rsid w:val="00D85392"/>
    <w:rsid w:val="00DF488B"/>
    <w:rsid w:val="00DF6E17"/>
    <w:rsid w:val="00E158F2"/>
    <w:rsid w:val="00EE7495"/>
    <w:rsid w:val="00F30DDC"/>
    <w:rsid w:val="00F4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DC"/>
  </w:style>
  <w:style w:type="paragraph" w:styleId="3">
    <w:name w:val="heading 3"/>
    <w:basedOn w:val="a"/>
    <w:next w:val="a"/>
    <w:link w:val="30"/>
    <w:qFormat/>
    <w:rsid w:val="00F4207F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207F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207F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4207F"/>
    <w:pPr>
      <w:keepNext/>
      <w:numPr>
        <w:ilvl w:val="5"/>
        <w:numId w:val="1"/>
      </w:numPr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4207F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4207F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4207F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A29"/>
    <w:rPr>
      <w:b/>
      <w:bCs/>
    </w:rPr>
  </w:style>
  <w:style w:type="character" w:styleId="a4">
    <w:name w:val="Hyperlink"/>
    <w:basedOn w:val="a0"/>
    <w:uiPriority w:val="99"/>
    <w:semiHidden/>
    <w:unhideWhenUsed/>
    <w:rsid w:val="00BB0A29"/>
    <w:rPr>
      <w:color w:val="0000FF"/>
      <w:u w:val="single"/>
    </w:rPr>
  </w:style>
  <w:style w:type="character" w:styleId="a5">
    <w:name w:val="Emphasis"/>
    <w:basedOn w:val="a0"/>
    <w:uiPriority w:val="20"/>
    <w:qFormat/>
    <w:rsid w:val="00BB0A29"/>
    <w:rPr>
      <w:i/>
      <w:iCs/>
    </w:rPr>
  </w:style>
  <w:style w:type="character" w:customStyle="1" w:styleId="30">
    <w:name w:val="Заголовок 3 Знак"/>
    <w:basedOn w:val="a0"/>
    <w:link w:val="3"/>
    <w:rsid w:val="00F4207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20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420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4207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F4207F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F4207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4207F"/>
    <w:rPr>
      <w:rFonts w:ascii="Arial" w:eastAsia="Times New Roman" w:hAnsi="Arial" w:cs="Times New Roman"/>
    </w:rPr>
  </w:style>
  <w:style w:type="paragraph" w:styleId="a6">
    <w:name w:val="Subtitle"/>
    <w:basedOn w:val="a"/>
    <w:link w:val="a7"/>
    <w:qFormat/>
    <w:rsid w:val="00F4207F"/>
    <w:pPr>
      <w:spacing w:after="0" w:line="48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7">
    <w:name w:val="Подзаголовок Знак"/>
    <w:basedOn w:val="a0"/>
    <w:link w:val="a6"/>
    <w:rsid w:val="00F4207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8">
    <w:name w:val="List Paragraph"/>
    <w:basedOn w:val="a"/>
    <w:uiPriority w:val="34"/>
    <w:qFormat/>
    <w:rsid w:val="00F420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6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224D"/>
  </w:style>
  <w:style w:type="paragraph" w:styleId="ab">
    <w:name w:val="footer"/>
    <w:basedOn w:val="a"/>
    <w:link w:val="ac"/>
    <w:uiPriority w:val="99"/>
    <w:semiHidden/>
    <w:unhideWhenUsed/>
    <w:rsid w:val="0006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224D"/>
  </w:style>
  <w:style w:type="paragraph" w:customStyle="1" w:styleId="ConsPlusNormal">
    <w:name w:val="ConsPlusNormal"/>
    <w:rsid w:val="003C0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d">
    <w:name w:val="Table Grid"/>
    <w:basedOn w:val="a1"/>
    <w:uiPriority w:val="59"/>
    <w:unhideWhenUsed/>
    <w:rsid w:val="003C00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C00D3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E985A5F54F49C826B40B0BAE8CDFAA69FEEBAF81D124D0CBF8B3FB49F799C29EEA8988F70CB331CDD5263B062481B658CB0262BEr6r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2024-10-07T11:07:00Z</cp:lastPrinted>
  <dcterms:created xsi:type="dcterms:W3CDTF">2024-06-27T05:24:00Z</dcterms:created>
  <dcterms:modified xsi:type="dcterms:W3CDTF">2024-12-05T12:39:00Z</dcterms:modified>
</cp:coreProperties>
</file>