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5A" w:rsidRPr="00D63649" w:rsidRDefault="00B53E5A" w:rsidP="00B53E5A">
      <w:pPr>
        <w:pStyle w:val="a6"/>
        <w:spacing w:line="276" w:lineRule="auto"/>
      </w:pPr>
      <w:r w:rsidRPr="00D63649">
        <w:t>АДМИНИСТРАЦИЯ МУНИЦИПАЛЬНОГО ОБРАЗОВАНИЯ «СТАРОКУЛАТКИНСКИЙ РАЙОН»</w:t>
      </w:r>
    </w:p>
    <w:p w:rsidR="00B53E5A" w:rsidRDefault="00B53E5A" w:rsidP="00B53E5A">
      <w:pPr>
        <w:pStyle w:val="a6"/>
        <w:spacing w:line="276" w:lineRule="auto"/>
      </w:pPr>
      <w:r>
        <w:t xml:space="preserve">                   УЛЬЯНОВСКОЙ  ОБЛАСТИ        </w:t>
      </w:r>
      <w:r w:rsidR="00C067F6">
        <w:t xml:space="preserve">                          </w:t>
      </w:r>
    </w:p>
    <w:p w:rsidR="00B53E5A" w:rsidRPr="00CB20DF" w:rsidRDefault="00B53E5A" w:rsidP="00B53E5A">
      <w:pPr>
        <w:pStyle w:val="3"/>
        <w:numPr>
          <w:ilvl w:val="0"/>
          <w:numId w:val="0"/>
        </w:numPr>
        <w:jc w:val="center"/>
        <w:rPr>
          <w:rFonts w:ascii="Times New Roman" w:hAnsi="Times New Roman"/>
          <w:i/>
          <w:sz w:val="40"/>
          <w:szCs w:val="40"/>
        </w:rPr>
      </w:pPr>
      <w:proofErr w:type="gramStart"/>
      <w:r w:rsidRPr="00CB20DF">
        <w:rPr>
          <w:rFonts w:ascii="Times New Roman" w:hAnsi="Times New Roman"/>
          <w:sz w:val="40"/>
          <w:szCs w:val="40"/>
        </w:rPr>
        <w:t>П</w:t>
      </w:r>
      <w:proofErr w:type="gramEnd"/>
      <w:r w:rsidRPr="00CB20DF">
        <w:rPr>
          <w:rFonts w:ascii="Times New Roman" w:hAnsi="Times New Roman"/>
          <w:sz w:val="40"/>
          <w:szCs w:val="40"/>
        </w:rPr>
        <w:t xml:space="preserve"> О С Т А Н О В Л Е Н И Е</w:t>
      </w:r>
    </w:p>
    <w:p w:rsidR="00B53E5A" w:rsidRPr="00CB20DF" w:rsidRDefault="00B53E5A" w:rsidP="00B53E5A">
      <w:pPr>
        <w:pStyle w:val="a6"/>
        <w:spacing w:line="240" w:lineRule="auto"/>
        <w:rPr>
          <w:sz w:val="40"/>
          <w:szCs w:val="40"/>
        </w:rPr>
      </w:pPr>
    </w:p>
    <w:p w:rsidR="00B53E5A" w:rsidRPr="00D63649" w:rsidRDefault="00B53E5A" w:rsidP="00B53E5A">
      <w:pPr>
        <w:jc w:val="center"/>
        <w:rPr>
          <w:rFonts w:ascii="Arial" w:hAnsi="Arial"/>
          <w:b/>
        </w:rPr>
      </w:pPr>
    </w:p>
    <w:p w:rsidR="00B53E5A" w:rsidRPr="009616F0" w:rsidRDefault="00B53E5A" w:rsidP="00B53E5A">
      <w:pPr>
        <w:ind w:right="708"/>
        <w:rPr>
          <w:rFonts w:ascii="Times New Roman" w:hAnsi="Times New Roman" w:cs="Times New Roman"/>
          <w:b/>
          <w:sz w:val="28"/>
          <w:szCs w:val="28"/>
        </w:rPr>
      </w:pPr>
      <w:r w:rsidRPr="009616F0">
        <w:rPr>
          <w:rFonts w:ascii="Times New Roman" w:hAnsi="Times New Roman" w:cs="Times New Roman"/>
          <w:b/>
          <w:sz w:val="28"/>
          <w:szCs w:val="28"/>
        </w:rPr>
        <w:t>«</w:t>
      </w:r>
      <w:r w:rsidR="009616F0" w:rsidRPr="009616F0">
        <w:rPr>
          <w:rFonts w:ascii="Times New Roman" w:hAnsi="Times New Roman" w:cs="Times New Roman"/>
          <w:b/>
          <w:sz w:val="28"/>
          <w:szCs w:val="28"/>
        </w:rPr>
        <w:t xml:space="preserve">    </w:t>
      </w:r>
      <w:r w:rsidRPr="009616F0">
        <w:rPr>
          <w:rFonts w:ascii="Times New Roman" w:hAnsi="Times New Roman" w:cs="Times New Roman"/>
          <w:b/>
          <w:sz w:val="28"/>
          <w:szCs w:val="28"/>
        </w:rPr>
        <w:t xml:space="preserve">»   </w:t>
      </w:r>
      <w:r w:rsidR="009616F0" w:rsidRPr="009616F0">
        <w:rPr>
          <w:rFonts w:ascii="Times New Roman" w:hAnsi="Times New Roman" w:cs="Times New Roman"/>
          <w:b/>
          <w:sz w:val="28"/>
          <w:szCs w:val="28"/>
        </w:rPr>
        <w:t>_________</w:t>
      </w:r>
      <w:r w:rsidRPr="009616F0">
        <w:rPr>
          <w:rFonts w:ascii="Times New Roman" w:hAnsi="Times New Roman" w:cs="Times New Roman"/>
          <w:b/>
          <w:sz w:val="28"/>
          <w:szCs w:val="28"/>
        </w:rPr>
        <w:t xml:space="preserve"> 20</w:t>
      </w:r>
      <w:r w:rsidR="00C067F6" w:rsidRPr="009616F0">
        <w:rPr>
          <w:rFonts w:ascii="Times New Roman" w:hAnsi="Times New Roman" w:cs="Times New Roman"/>
          <w:b/>
          <w:sz w:val="28"/>
          <w:szCs w:val="28"/>
        </w:rPr>
        <w:t>2</w:t>
      </w:r>
      <w:r w:rsidR="009616F0" w:rsidRPr="009616F0">
        <w:rPr>
          <w:rFonts w:ascii="Times New Roman" w:hAnsi="Times New Roman" w:cs="Times New Roman"/>
          <w:b/>
          <w:sz w:val="28"/>
          <w:szCs w:val="28"/>
        </w:rPr>
        <w:t>4</w:t>
      </w:r>
      <w:r w:rsidRPr="009616F0">
        <w:rPr>
          <w:rFonts w:ascii="Times New Roman" w:hAnsi="Times New Roman" w:cs="Times New Roman"/>
          <w:b/>
          <w:sz w:val="28"/>
          <w:szCs w:val="28"/>
        </w:rPr>
        <w:t xml:space="preserve"> года           р.п. Старая Кулатка    </w:t>
      </w:r>
      <w:r w:rsidR="00C067F6" w:rsidRPr="009616F0">
        <w:rPr>
          <w:rFonts w:ascii="Times New Roman" w:hAnsi="Times New Roman" w:cs="Times New Roman"/>
          <w:b/>
          <w:sz w:val="28"/>
          <w:szCs w:val="28"/>
        </w:rPr>
        <w:t xml:space="preserve">                    </w:t>
      </w:r>
      <w:r w:rsidRPr="009616F0">
        <w:rPr>
          <w:rFonts w:ascii="Times New Roman" w:hAnsi="Times New Roman" w:cs="Times New Roman"/>
          <w:b/>
          <w:sz w:val="28"/>
          <w:szCs w:val="28"/>
        </w:rPr>
        <w:t xml:space="preserve">  №</w:t>
      </w:r>
    </w:p>
    <w:p w:rsidR="00B53E5A" w:rsidRDefault="00B53E5A" w:rsidP="00065FE1">
      <w:pPr>
        <w:spacing w:before="100" w:beforeAutospacing="1" w:after="0" w:line="240" w:lineRule="auto"/>
        <w:jc w:val="center"/>
        <w:rPr>
          <w:rFonts w:ascii="Arial" w:eastAsia="Times New Roman" w:hAnsi="Arial" w:cs="Arial"/>
          <w:color w:val="333333"/>
          <w:sz w:val="26"/>
          <w:szCs w:val="26"/>
        </w:rPr>
      </w:pPr>
    </w:p>
    <w:p w:rsidR="00065FE1" w:rsidRPr="002B68CC" w:rsidRDefault="00065FE1" w:rsidP="00B53E5A">
      <w:pPr>
        <w:spacing w:after="0" w:line="240" w:lineRule="auto"/>
        <w:jc w:val="center"/>
        <w:rPr>
          <w:rFonts w:ascii="Times New Roman" w:eastAsia="Times New Roman" w:hAnsi="Times New Roman" w:cs="Times New Roman"/>
          <w:color w:val="333333"/>
          <w:sz w:val="28"/>
          <w:szCs w:val="28"/>
        </w:rPr>
      </w:pPr>
      <w:r w:rsidRPr="002B68CC">
        <w:rPr>
          <w:rFonts w:ascii="Times New Roman" w:eastAsia="Times New Roman" w:hAnsi="Times New Roman" w:cs="Times New Roman"/>
          <w:b/>
          <w:bCs/>
          <w:color w:val="333333"/>
          <w:sz w:val="28"/>
          <w:szCs w:val="28"/>
        </w:rPr>
        <w:t>Об утверждении административного регламента</w:t>
      </w:r>
    </w:p>
    <w:p w:rsidR="00065FE1" w:rsidRPr="002B68CC" w:rsidRDefault="00065FE1" w:rsidP="00B53E5A">
      <w:pPr>
        <w:spacing w:after="0" w:line="240" w:lineRule="auto"/>
        <w:jc w:val="center"/>
        <w:rPr>
          <w:rFonts w:ascii="Times New Roman" w:eastAsia="Times New Roman" w:hAnsi="Times New Roman" w:cs="Times New Roman"/>
          <w:color w:val="333333"/>
          <w:sz w:val="28"/>
          <w:szCs w:val="28"/>
        </w:rPr>
      </w:pPr>
      <w:r w:rsidRPr="002B68CC">
        <w:rPr>
          <w:rFonts w:ascii="Times New Roman" w:eastAsia="Times New Roman" w:hAnsi="Times New Roman" w:cs="Times New Roman"/>
          <w:b/>
          <w:bCs/>
          <w:color w:val="333333"/>
          <w:sz w:val="28"/>
          <w:szCs w:val="28"/>
        </w:rPr>
        <w:t>предоставления муниципальной услуги «Предоставление</w:t>
      </w:r>
    </w:p>
    <w:p w:rsidR="00065FE1" w:rsidRDefault="00065FE1" w:rsidP="00B53E5A">
      <w:pPr>
        <w:spacing w:after="0" w:line="240" w:lineRule="auto"/>
        <w:jc w:val="center"/>
        <w:rPr>
          <w:rFonts w:ascii="Times New Roman" w:eastAsia="Times New Roman" w:hAnsi="Times New Roman" w:cs="Times New Roman"/>
          <w:b/>
          <w:bCs/>
          <w:color w:val="333333"/>
          <w:sz w:val="28"/>
          <w:szCs w:val="28"/>
        </w:rPr>
      </w:pPr>
      <w:r w:rsidRPr="002B68CC">
        <w:rPr>
          <w:rFonts w:ascii="Times New Roman" w:eastAsia="Times New Roman" w:hAnsi="Times New Roman" w:cs="Times New Roman"/>
          <w:b/>
          <w:bCs/>
          <w:color w:val="333333"/>
          <w:sz w:val="28"/>
          <w:szCs w:val="28"/>
        </w:rPr>
        <w:t>выписок об объектах учёта из реестра муниципального имущества»</w:t>
      </w:r>
    </w:p>
    <w:p w:rsidR="009616F0" w:rsidRPr="002B68CC" w:rsidRDefault="009616F0" w:rsidP="00B53E5A">
      <w:pPr>
        <w:spacing w:after="0" w:line="240" w:lineRule="auto"/>
        <w:jc w:val="center"/>
        <w:rPr>
          <w:rFonts w:ascii="Times New Roman" w:eastAsia="Times New Roman" w:hAnsi="Times New Roman" w:cs="Times New Roman"/>
          <w:color w:val="333333"/>
          <w:sz w:val="28"/>
          <w:szCs w:val="28"/>
        </w:rPr>
      </w:pPr>
    </w:p>
    <w:p w:rsidR="00065FE1" w:rsidRPr="002B68CC" w:rsidRDefault="00065FE1" w:rsidP="00065FE1">
      <w:pPr>
        <w:spacing w:after="0" w:line="240" w:lineRule="auto"/>
        <w:jc w:val="both"/>
        <w:rPr>
          <w:rFonts w:ascii="Times New Roman" w:eastAsia="Times New Roman" w:hAnsi="Times New Roman" w:cs="Times New Roman"/>
          <w:color w:val="333333"/>
          <w:sz w:val="28"/>
          <w:szCs w:val="28"/>
        </w:rPr>
      </w:pPr>
      <w:r w:rsidRPr="002B68CC">
        <w:rPr>
          <w:rFonts w:ascii="Times New Roman" w:eastAsia="Times New Roman" w:hAnsi="Times New Roman" w:cs="Times New Roman"/>
          <w:color w:val="333333"/>
          <w:sz w:val="28"/>
          <w:szCs w:val="28"/>
        </w:rPr>
        <w:t> </w:t>
      </w:r>
    </w:p>
    <w:p w:rsidR="00065FE1" w:rsidRPr="002B68CC" w:rsidRDefault="00065FE1" w:rsidP="00065FE1">
      <w:pPr>
        <w:spacing w:after="0" w:line="240" w:lineRule="auto"/>
        <w:ind w:firstLine="851"/>
        <w:jc w:val="both"/>
        <w:rPr>
          <w:rFonts w:ascii="Times New Roman" w:eastAsia="Times New Roman" w:hAnsi="Times New Roman" w:cs="Times New Roman"/>
          <w:color w:val="333333"/>
          <w:sz w:val="28"/>
          <w:szCs w:val="28"/>
        </w:rPr>
      </w:pPr>
      <w:r w:rsidRPr="002B68CC">
        <w:rPr>
          <w:rFonts w:ascii="Times New Roman" w:eastAsia="Times New Roman" w:hAnsi="Times New Roman" w:cs="Times New Roman"/>
          <w:color w:val="333333"/>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EF3030">
        <w:rPr>
          <w:rFonts w:ascii="Times New Roman" w:eastAsia="Times New Roman" w:hAnsi="Times New Roman" w:cs="Times New Roman"/>
          <w:color w:val="333333"/>
          <w:sz w:val="28"/>
          <w:szCs w:val="28"/>
        </w:rPr>
        <w:t xml:space="preserve"> Приказом Минфина России от 10.10.2023года,</w:t>
      </w:r>
      <w:r w:rsidRPr="002B68CC">
        <w:rPr>
          <w:rFonts w:ascii="Times New Roman" w:eastAsia="Times New Roman" w:hAnsi="Times New Roman" w:cs="Times New Roman"/>
          <w:color w:val="333333"/>
          <w:sz w:val="28"/>
          <w:szCs w:val="28"/>
        </w:rPr>
        <w:t xml:space="preserve"> Уставом муниципального образования «</w:t>
      </w:r>
      <w:r w:rsidR="002B68CC">
        <w:rPr>
          <w:rFonts w:ascii="Times New Roman" w:eastAsia="Times New Roman" w:hAnsi="Times New Roman" w:cs="Times New Roman"/>
          <w:color w:val="333333"/>
          <w:sz w:val="28"/>
          <w:szCs w:val="28"/>
        </w:rPr>
        <w:t>Старокулаткинский</w:t>
      </w:r>
      <w:r w:rsidRPr="002B68CC">
        <w:rPr>
          <w:rFonts w:ascii="Times New Roman" w:eastAsia="Times New Roman" w:hAnsi="Times New Roman" w:cs="Times New Roman"/>
          <w:color w:val="333333"/>
          <w:sz w:val="28"/>
          <w:szCs w:val="28"/>
        </w:rPr>
        <w:t xml:space="preserve"> район» администрация муниципального образования «</w:t>
      </w:r>
      <w:proofErr w:type="spellStart"/>
      <w:r w:rsidR="002B68CC">
        <w:rPr>
          <w:rFonts w:ascii="Times New Roman" w:eastAsia="Times New Roman" w:hAnsi="Times New Roman" w:cs="Times New Roman"/>
          <w:color w:val="333333"/>
          <w:sz w:val="28"/>
          <w:szCs w:val="28"/>
        </w:rPr>
        <w:t>Старокулаткинский</w:t>
      </w:r>
      <w:proofErr w:type="spellEnd"/>
      <w:r w:rsidRPr="002B68CC">
        <w:rPr>
          <w:rFonts w:ascii="Times New Roman" w:eastAsia="Times New Roman" w:hAnsi="Times New Roman" w:cs="Times New Roman"/>
          <w:color w:val="333333"/>
          <w:sz w:val="28"/>
          <w:szCs w:val="28"/>
        </w:rPr>
        <w:t xml:space="preserve"> район» </w:t>
      </w:r>
      <w:proofErr w:type="spellStart"/>
      <w:proofErr w:type="gramStart"/>
      <w:r w:rsidRPr="002B68CC">
        <w:rPr>
          <w:rFonts w:ascii="Times New Roman" w:eastAsia="Times New Roman" w:hAnsi="Times New Roman" w:cs="Times New Roman"/>
          <w:color w:val="333333"/>
          <w:sz w:val="28"/>
          <w:szCs w:val="28"/>
        </w:rPr>
        <w:t>п</w:t>
      </w:r>
      <w:proofErr w:type="spellEnd"/>
      <w:proofErr w:type="gramEnd"/>
      <w:r w:rsidRPr="002B68CC">
        <w:rPr>
          <w:rFonts w:ascii="Times New Roman" w:eastAsia="Times New Roman" w:hAnsi="Times New Roman" w:cs="Times New Roman"/>
          <w:color w:val="333333"/>
          <w:sz w:val="28"/>
          <w:szCs w:val="28"/>
        </w:rPr>
        <w:t xml:space="preserve"> о с т а </w:t>
      </w:r>
      <w:proofErr w:type="spellStart"/>
      <w:r w:rsidRPr="002B68CC">
        <w:rPr>
          <w:rFonts w:ascii="Times New Roman" w:eastAsia="Times New Roman" w:hAnsi="Times New Roman" w:cs="Times New Roman"/>
          <w:color w:val="333333"/>
          <w:sz w:val="28"/>
          <w:szCs w:val="28"/>
        </w:rPr>
        <w:t>н</w:t>
      </w:r>
      <w:proofErr w:type="spellEnd"/>
      <w:r w:rsidRPr="002B68CC">
        <w:rPr>
          <w:rFonts w:ascii="Times New Roman" w:eastAsia="Times New Roman" w:hAnsi="Times New Roman" w:cs="Times New Roman"/>
          <w:color w:val="333333"/>
          <w:sz w:val="28"/>
          <w:szCs w:val="28"/>
        </w:rPr>
        <w:t xml:space="preserve"> о в </w:t>
      </w:r>
      <w:proofErr w:type="gramStart"/>
      <w:r w:rsidRPr="002B68CC">
        <w:rPr>
          <w:rFonts w:ascii="Times New Roman" w:eastAsia="Times New Roman" w:hAnsi="Times New Roman" w:cs="Times New Roman"/>
          <w:color w:val="333333"/>
          <w:sz w:val="28"/>
          <w:szCs w:val="28"/>
        </w:rPr>
        <w:t>л</w:t>
      </w:r>
      <w:proofErr w:type="gramEnd"/>
      <w:r w:rsidRPr="002B68CC">
        <w:rPr>
          <w:rFonts w:ascii="Times New Roman" w:eastAsia="Times New Roman" w:hAnsi="Times New Roman" w:cs="Times New Roman"/>
          <w:color w:val="333333"/>
          <w:sz w:val="28"/>
          <w:szCs w:val="28"/>
        </w:rPr>
        <w:t xml:space="preserve"> я е т:</w:t>
      </w:r>
    </w:p>
    <w:p w:rsidR="00065FE1" w:rsidRPr="002B68CC" w:rsidRDefault="00065FE1" w:rsidP="00065FE1">
      <w:pPr>
        <w:spacing w:after="0" w:line="240" w:lineRule="auto"/>
        <w:ind w:firstLine="851"/>
        <w:jc w:val="both"/>
        <w:rPr>
          <w:rFonts w:ascii="Times New Roman" w:eastAsia="Times New Roman" w:hAnsi="Times New Roman" w:cs="Times New Roman"/>
          <w:color w:val="333333"/>
          <w:sz w:val="28"/>
          <w:szCs w:val="28"/>
        </w:rPr>
      </w:pPr>
      <w:r w:rsidRPr="002B68CC">
        <w:rPr>
          <w:rFonts w:ascii="Times New Roman" w:eastAsia="Times New Roman" w:hAnsi="Times New Roman" w:cs="Times New Roman"/>
          <w:color w:val="333333"/>
          <w:sz w:val="28"/>
          <w:szCs w:val="28"/>
        </w:rPr>
        <w:t>1. Утвердить прилагаемый административный регламент предоставления муниципальной услуги «Предоставление выписок об объектах учёта из реестра муниципального имущества».</w:t>
      </w:r>
    </w:p>
    <w:p w:rsidR="00065FE1" w:rsidRPr="002B68CC" w:rsidRDefault="00065FE1" w:rsidP="00065FE1">
      <w:pPr>
        <w:spacing w:after="0" w:line="240" w:lineRule="auto"/>
        <w:ind w:firstLine="851"/>
        <w:jc w:val="both"/>
        <w:rPr>
          <w:rFonts w:ascii="Times New Roman" w:eastAsia="Times New Roman" w:hAnsi="Times New Roman" w:cs="Times New Roman"/>
          <w:color w:val="333333"/>
          <w:sz w:val="28"/>
          <w:szCs w:val="28"/>
        </w:rPr>
      </w:pPr>
      <w:r w:rsidRPr="002B68CC">
        <w:rPr>
          <w:rFonts w:ascii="Times New Roman" w:eastAsia="Times New Roman" w:hAnsi="Times New Roman" w:cs="Times New Roman"/>
          <w:color w:val="333333"/>
          <w:sz w:val="28"/>
          <w:szCs w:val="28"/>
        </w:rPr>
        <w:t>2. Признать утратившим силу Постановление администрации муниципального образования «</w:t>
      </w:r>
      <w:proofErr w:type="spellStart"/>
      <w:r w:rsidR="002B68CC">
        <w:rPr>
          <w:rFonts w:ascii="Times New Roman" w:eastAsia="Times New Roman" w:hAnsi="Times New Roman" w:cs="Times New Roman"/>
          <w:color w:val="333333"/>
          <w:sz w:val="28"/>
          <w:szCs w:val="28"/>
        </w:rPr>
        <w:t>Старокулаткинский</w:t>
      </w:r>
      <w:proofErr w:type="spellEnd"/>
      <w:r w:rsidRPr="002B68CC">
        <w:rPr>
          <w:rFonts w:ascii="Times New Roman" w:eastAsia="Times New Roman" w:hAnsi="Times New Roman" w:cs="Times New Roman"/>
          <w:color w:val="333333"/>
          <w:sz w:val="28"/>
          <w:szCs w:val="28"/>
        </w:rPr>
        <w:t xml:space="preserve"> район» от </w:t>
      </w:r>
      <w:r w:rsidR="00EF3030">
        <w:rPr>
          <w:rFonts w:ascii="Times New Roman" w:eastAsia="Times New Roman" w:hAnsi="Times New Roman" w:cs="Times New Roman"/>
          <w:color w:val="333333"/>
          <w:sz w:val="28"/>
          <w:szCs w:val="28"/>
        </w:rPr>
        <w:t>25</w:t>
      </w:r>
      <w:r w:rsidR="002B68CC" w:rsidRPr="002B68CC">
        <w:rPr>
          <w:rFonts w:ascii="Times New Roman" w:eastAsia="Times New Roman" w:hAnsi="Times New Roman" w:cs="Times New Roman"/>
          <w:color w:val="333333"/>
          <w:sz w:val="28"/>
          <w:szCs w:val="28"/>
        </w:rPr>
        <w:t>.0</w:t>
      </w:r>
      <w:r w:rsidR="00EF3030">
        <w:rPr>
          <w:rFonts w:ascii="Times New Roman" w:eastAsia="Times New Roman" w:hAnsi="Times New Roman" w:cs="Times New Roman"/>
          <w:color w:val="333333"/>
          <w:sz w:val="28"/>
          <w:szCs w:val="28"/>
        </w:rPr>
        <w:t>6</w:t>
      </w:r>
      <w:r w:rsidRPr="002B68CC">
        <w:rPr>
          <w:rFonts w:ascii="Times New Roman" w:eastAsia="Times New Roman" w:hAnsi="Times New Roman" w:cs="Times New Roman"/>
          <w:color w:val="333333"/>
          <w:sz w:val="28"/>
          <w:szCs w:val="28"/>
        </w:rPr>
        <w:t>.20</w:t>
      </w:r>
      <w:r w:rsidR="00EF3030">
        <w:rPr>
          <w:rFonts w:ascii="Times New Roman" w:eastAsia="Times New Roman" w:hAnsi="Times New Roman" w:cs="Times New Roman"/>
          <w:color w:val="333333"/>
          <w:sz w:val="28"/>
          <w:szCs w:val="28"/>
        </w:rPr>
        <w:t>21</w:t>
      </w:r>
      <w:r w:rsidR="002B68CC" w:rsidRPr="002B68CC">
        <w:rPr>
          <w:rFonts w:ascii="Times New Roman" w:eastAsia="Times New Roman" w:hAnsi="Times New Roman" w:cs="Times New Roman"/>
          <w:color w:val="333333"/>
          <w:sz w:val="28"/>
          <w:szCs w:val="28"/>
        </w:rPr>
        <w:t xml:space="preserve"> </w:t>
      </w:r>
      <w:r w:rsidRPr="002B68CC">
        <w:rPr>
          <w:rFonts w:ascii="Times New Roman" w:eastAsia="Times New Roman" w:hAnsi="Times New Roman" w:cs="Times New Roman"/>
          <w:color w:val="333333"/>
          <w:sz w:val="28"/>
          <w:szCs w:val="28"/>
        </w:rPr>
        <w:t xml:space="preserve"> №</w:t>
      </w:r>
      <w:r w:rsidR="00EF3030">
        <w:rPr>
          <w:rFonts w:ascii="Times New Roman" w:eastAsia="Times New Roman" w:hAnsi="Times New Roman" w:cs="Times New Roman"/>
          <w:color w:val="333333"/>
          <w:sz w:val="28"/>
          <w:szCs w:val="28"/>
        </w:rPr>
        <w:t>212</w:t>
      </w:r>
      <w:r w:rsidRPr="002B68CC">
        <w:rPr>
          <w:rFonts w:ascii="Times New Roman" w:eastAsia="Times New Roman" w:hAnsi="Times New Roman" w:cs="Times New Roman"/>
          <w:color w:val="333333"/>
          <w:sz w:val="28"/>
          <w:szCs w:val="28"/>
        </w:rPr>
        <w:t xml:space="preserve"> «Об утверждении</w:t>
      </w:r>
      <w:r w:rsidRPr="002B68CC">
        <w:rPr>
          <w:rFonts w:ascii="Times New Roman" w:eastAsia="Times New Roman" w:hAnsi="Times New Roman" w:cs="Times New Roman"/>
          <w:color w:val="26282F"/>
          <w:sz w:val="28"/>
          <w:szCs w:val="28"/>
        </w:rPr>
        <w:t> а</w:t>
      </w:r>
      <w:r w:rsidRPr="002B68CC">
        <w:rPr>
          <w:rFonts w:ascii="Times New Roman" w:eastAsia="Times New Roman" w:hAnsi="Times New Roman" w:cs="Times New Roman"/>
          <w:color w:val="333333"/>
          <w:sz w:val="28"/>
          <w:szCs w:val="28"/>
        </w:rPr>
        <w:t>дминистративного регламента предоставления муниципальной услуги «</w:t>
      </w:r>
      <w:r w:rsidRPr="002B68CC">
        <w:rPr>
          <w:rFonts w:ascii="Times New Roman" w:eastAsia="Times New Roman" w:hAnsi="Times New Roman" w:cs="Times New Roman"/>
          <w:color w:val="000000"/>
          <w:sz w:val="28"/>
          <w:szCs w:val="28"/>
        </w:rPr>
        <w:t>Предоставление выпис</w:t>
      </w:r>
      <w:r w:rsidR="00EF3030">
        <w:rPr>
          <w:rFonts w:ascii="Times New Roman" w:eastAsia="Times New Roman" w:hAnsi="Times New Roman" w:cs="Times New Roman"/>
          <w:color w:val="000000"/>
          <w:sz w:val="28"/>
          <w:szCs w:val="28"/>
        </w:rPr>
        <w:t xml:space="preserve">ок об объектах учета </w:t>
      </w:r>
      <w:r w:rsidRPr="002B68CC">
        <w:rPr>
          <w:rFonts w:ascii="Times New Roman" w:eastAsia="Times New Roman" w:hAnsi="Times New Roman" w:cs="Times New Roman"/>
          <w:color w:val="000000"/>
          <w:sz w:val="28"/>
          <w:szCs w:val="28"/>
        </w:rPr>
        <w:t>из реестра </w:t>
      </w:r>
      <w:r w:rsidRPr="002B68CC">
        <w:rPr>
          <w:rFonts w:ascii="Times New Roman" w:eastAsia="Times New Roman" w:hAnsi="Times New Roman" w:cs="Times New Roman"/>
          <w:color w:val="333333"/>
          <w:sz w:val="28"/>
          <w:szCs w:val="28"/>
        </w:rPr>
        <w:t>муниципального имущества».</w:t>
      </w:r>
    </w:p>
    <w:p w:rsidR="002B68CC" w:rsidRPr="002B68CC" w:rsidRDefault="002B68CC" w:rsidP="002B68CC">
      <w:pPr>
        <w:ind w:firstLine="709"/>
        <w:jc w:val="both"/>
        <w:rPr>
          <w:rFonts w:ascii="Times New Roman" w:hAnsi="Times New Roman" w:cs="Times New Roman"/>
          <w:color w:val="333333"/>
          <w:sz w:val="28"/>
          <w:szCs w:val="28"/>
        </w:rPr>
      </w:pPr>
      <w:r w:rsidRPr="002B68CC">
        <w:rPr>
          <w:rFonts w:ascii="Times New Roman" w:hAnsi="Times New Roman" w:cs="Times New Roman"/>
          <w:color w:val="333333"/>
          <w:sz w:val="28"/>
          <w:szCs w:val="28"/>
        </w:rPr>
        <w:t>3. Настоящее постановление вступает в силу с момента его  официального обнародования.</w:t>
      </w:r>
    </w:p>
    <w:p w:rsidR="002B68CC" w:rsidRPr="002B68CC" w:rsidRDefault="002B68CC" w:rsidP="002B68CC">
      <w:pPr>
        <w:tabs>
          <w:tab w:val="left" w:pos="5910"/>
        </w:tabs>
        <w:autoSpaceDE w:val="0"/>
        <w:adjustRightInd w:val="0"/>
        <w:rPr>
          <w:rFonts w:ascii="Times New Roman" w:eastAsia="Calibri" w:hAnsi="Times New Roman" w:cs="Times New Roman"/>
          <w:bCs/>
          <w:sz w:val="28"/>
          <w:szCs w:val="28"/>
          <w:lang w:eastAsia="en-US"/>
        </w:rPr>
      </w:pPr>
      <w:r w:rsidRPr="002B68CC">
        <w:rPr>
          <w:rFonts w:ascii="Times New Roman" w:eastAsia="Calibri" w:hAnsi="Times New Roman" w:cs="Times New Roman"/>
          <w:bCs/>
          <w:sz w:val="28"/>
          <w:szCs w:val="28"/>
          <w:lang w:eastAsia="en-US"/>
        </w:rPr>
        <w:tab/>
      </w:r>
    </w:p>
    <w:p w:rsidR="002B68CC" w:rsidRPr="002B68CC" w:rsidRDefault="00EF3030" w:rsidP="002B68C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И.о. Главы</w:t>
      </w:r>
      <w:r w:rsidR="002B68CC" w:rsidRPr="002B68CC">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И.Х</w:t>
      </w:r>
      <w:r w:rsidR="002B68CC" w:rsidRPr="002B68CC">
        <w:rPr>
          <w:rFonts w:ascii="Times New Roman" w:hAnsi="Times New Roman" w:cs="Times New Roman"/>
          <w:sz w:val="28"/>
          <w:szCs w:val="28"/>
        </w:rPr>
        <w:t xml:space="preserve">. </w:t>
      </w:r>
      <w:r>
        <w:rPr>
          <w:rFonts w:ascii="Times New Roman" w:hAnsi="Times New Roman" w:cs="Times New Roman"/>
          <w:sz w:val="28"/>
          <w:szCs w:val="28"/>
        </w:rPr>
        <w:t>Ахмедов</w:t>
      </w:r>
      <w:r w:rsidR="002B68CC" w:rsidRPr="002B68CC">
        <w:rPr>
          <w:rFonts w:ascii="Times New Roman" w:hAnsi="Times New Roman" w:cs="Times New Roman"/>
          <w:b/>
          <w:bCs/>
          <w:sz w:val="28"/>
          <w:szCs w:val="28"/>
        </w:rPr>
        <w:t xml:space="preserve">  </w:t>
      </w:r>
      <w:r w:rsidR="002B68CC" w:rsidRPr="002B68CC">
        <w:rPr>
          <w:rFonts w:ascii="Times New Roman" w:hAnsi="Times New Roman" w:cs="Times New Roman"/>
          <w:sz w:val="28"/>
          <w:szCs w:val="28"/>
        </w:rPr>
        <w:t xml:space="preserve">    </w:t>
      </w:r>
    </w:p>
    <w:p w:rsidR="002B68CC" w:rsidRPr="002B68CC" w:rsidRDefault="002B68CC" w:rsidP="002B68CC">
      <w:pPr>
        <w:widowControl w:val="0"/>
        <w:autoSpaceDE w:val="0"/>
        <w:autoSpaceDN w:val="0"/>
        <w:adjustRightInd w:val="0"/>
        <w:jc w:val="both"/>
        <w:rPr>
          <w:rFonts w:ascii="Times New Roman" w:hAnsi="Times New Roman" w:cs="Times New Roman"/>
          <w:sz w:val="28"/>
          <w:szCs w:val="28"/>
        </w:rPr>
      </w:pPr>
    </w:p>
    <w:p w:rsidR="00065FE1" w:rsidRDefault="00065FE1" w:rsidP="00065FE1">
      <w:pPr>
        <w:spacing w:before="100" w:beforeAutospacing="1" w:after="0" w:line="240" w:lineRule="auto"/>
        <w:ind w:firstLine="851"/>
        <w:jc w:val="both"/>
        <w:rPr>
          <w:rFonts w:ascii="Arial" w:eastAsia="Times New Roman" w:hAnsi="Arial" w:cs="Arial"/>
          <w:color w:val="333333"/>
          <w:sz w:val="26"/>
          <w:szCs w:val="26"/>
        </w:rPr>
      </w:pPr>
      <w:r w:rsidRPr="00065FE1">
        <w:rPr>
          <w:rFonts w:ascii="Arial" w:eastAsia="Times New Roman" w:hAnsi="Arial" w:cs="Arial"/>
          <w:color w:val="333333"/>
          <w:sz w:val="26"/>
          <w:szCs w:val="26"/>
        </w:rPr>
        <w:t> </w:t>
      </w:r>
    </w:p>
    <w:p w:rsidR="00C067F6" w:rsidRDefault="00C067F6" w:rsidP="00065FE1">
      <w:pPr>
        <w:spacing w:before="100" w:beforeAutospacing="1" w:after="0" w:line="240" w:lineRule="auto"/>
        <w:ind w:firstLine="851"/>
        <w:jc w:val="both"/>
        <w:rPr>
          <w:rFonts w:ascii="Arial" w:eastAsia="Times New Roman" w:hAnsi="Arial" w:cs="Arial"/>
          <w:color w:val="333333"/>
          <w:sz w:val="26"/>
          <w:szCs w:val="26"/>
        </w:rPr>
      </w:pPr>
    </w:p>
    <w:p w:rsidR="00C067F6" w:rsidRPr="00065FE1" w:rsidRDefault="00C067F6" w:rsidP="00065FE1">
      <w:pPr>
        <w:spacing w:before="100" w:beforeAutospacing="1" w:after="0" w:line="240" w:lineRule="auto"/>
        <w:ind w:firstLine="851"/>
        <w:jc w:val="both"/>
        <w:rPr>
          <w:rFonts w:ascii="Arial" w:eastAsia="Times New Roman" w:hAnsi="Arial" w:cs="Arial"/>
          <w:color w:val="333333"/>
          <w:sz w:val="20"/>
          <w:szCs w:val="20"/>
        </w:rPr>
      </w:pPr>
    </w:p>
    <w:p w:rsidR="00065FE1" w:rsidRPr="00065FE1" w:rsidRDefault="00065FE1" w:rsidP="00065FE1">
      <w:pPr>
        <w:spacing w:before="100" w:beforeAutospacing="1" w:after="0" w:line="240" w:lineRule="auto"/>
        <w:ind w:firstLine="851"/>
        <w:jc w:val="both"/>
        <w:rPr>
          <w:rFonts w:ascii="Arial" w:eastAsia="Times New Roman" w:hAnsi="Arial" w:cs="Arial"/>
          <w:color w:val="333333"/>
          <w:sz w:val="20"/>
          <w:szCs w:val="20"/>
        </w:rPr>
      </w:pPr>
      <w:r w:rsidRPr="00065FE1">
        <w:rPr>
          <w:rFonts w:ascii="Arial" w:eastAsia="Times New Roman" w:hAnsi="Arial" w:cs="Arial"/>
          <w:color w:val="333333"/>
          <w:sz w:val="26"/>
          <w:szCs w:val="26"/>
        </w:rPr>
        <w:t> </w:t>
      </w:r>
    </w:p>
    <w:p w:rsidR="00065FE1" w:rsidRPr="00211FBC" w:rsidRDefault="00065FE1" w:rsidP="00065FE1">
      <w:pPr>
        <w:spacing w:after="0" w:line="240" w:lineRule="auto"/>
        <w:ind w:left="177" w:right="140" w:hanging="177"/>
        <w:jc w:val="right"/>
        <w:rPr>
          <w:rFonts w:ascii="Times New Roman" w:eastAsia="Times New Roman" w:hAnsi="Times New Roman" w:cs="Times New Roman"/>
          <w:color w:val="333333"/>
          <w:sz w:val="20"/>
          <w:szCs w:val="20"/>
        </w:rPr>
      </w:pPr>
      <w:r w:rsidRPr="00211FBC">
        <w:rPr>
          <w:rFonts w:ascii="Times New Roman" w:eastAsia="Times New Roman" w:hAnsi="Times New Roman" w:cs="Times New Roman"/>
          <w:bCs/>
          <w:color w:val="333333"/>
          <w:sz w:val="26"/>
        </w:rPr>
        <w:lastRenderedPageBreak/>
        <w:t>УТВЕРЖДЁН</w:t>
      </w:r>
    </w:p>
    <w:p w:rsidR="00065FE1" w:rsidRPr="00211FBC" w:rsidRDefault="00065FE1" w:rsidP="00065FE1">
      <w:pPr>
        <w:spacing w:after="0" w:line="240" w:lineRule="auto"/>
        <w:ind w:left="177" w:right="140" w:hanging="177"/>
        <w:jc w:val="right"/>
        <w:rPr>
          <w:rFonts w:ascii="Times New Roman" w:eastAsia="Times New Roman" w:hAnsi="Times New Roman" w:cs="Times New Roman"/>
          <w:color w:val="333333"/>
          <w:sz w:val="20"/>
          <w:szCs w:val="20"/>
        </w:rPr>
      </w:pPr>
      <w:r w:rsidRPr="00211FBC">
        <w:rPr>
          <w:rFonts w:ascii="Times New Roman" w:eastAsia="Times New Roman" w:hAnsi="Times New Roman" w:cs="Times New Roman"/>
          <w:bCs/>
          <w:color w:val="333333"/>
          <w:sz w:val="26"/>
        </w:rPr>
        <w:t>Постановлением администрации</w:t>
      </w:r>
    </w:p>
    <w:p w:rsidR="00065FE1" w:rsidRPr="00211FBC" w:rsidRDefault="00065FE1" w:rsidP="00065FE1">
      <w:pPr>
        <w:spacing w:after="0" w:line="240" w:lineRule="auto"/>
        <w:ind w:left="177" w:right="140" w:hanging="177"/>
        <w:jc w:val="right"/>
        <w:rPr>
          <w:rFonts w:ascii="Times New Roman" w:eastAsia="Times New Roman" w:hAnsi="Times New Roman" w:cs="Times New Roman"/>
          <w:color w:val="333333"/>
          <w:sz w:val="20"/>
          <w:szCs w:val="20"/>
        </w:rPr>
      </w:pPr>
      <w:r w:rsidRPr="00211FBC">
        <w:rPr>
          <w:rFonts w:ascii="Times New Roman" w:eastAsia="Times New Roman" w:hAnsi="Times New Roman" w:cs="Times New Roman"/>
          <w:bCs/>
          <w:color w:val="333333"/>
          <w:sz w:val="26"/>
        </w:rPr>
        <w:t>муниципального образования</w:t>
      </w:r>
    </w:p>
    <w:p w:rsidR="00065FE1" w:rsidRPr="00211FBC" w:rsidRDefault="00065FE1" w:rsidP="00065FE1">
      <w:pPr>
        <w:spacing w:after="0" w:line="240" w:lineRule="auto"/>
        <w:ind w:left="177" w:right="140" w:hanging="177"/>
        <w:jc w:val="right"/>
        <w:rPr>
          <w:rFonts w:ascii="Times New Roman" w:eastAsia="Times New Roman" w:hAnsi="Times New Roman" w:cs="Times New Roman"/>
          <w:color w:val="333333"/>
          <w:sz w:val="20"/>
          <w:szCs w:val="20"/>
        </w:rPr>
      </w:pPr>
      <w:r w:rsidRPr="00211FBC">
        <w:rPr>
          <w:rFonts w:ascii="Times New Roman" w:eastAsia="Times New Roman" w:hAnsi="Times New Roman" w:cs="Times New Roman"/>
          <w:bCs/>
          <w:color w:val="333333"/>
          <w:sz w:val="26"/>
        </w:rPr>
        <w:t>«</w:t>
      </w:r>
      <w:r w:rsidR="002B68CC" w:rsidRPr="00211FBC">
        <w:rPr>
          <w:rFonts w:ascii="Times New Roman" w:eastAsia="Times New Roman" w:hAnsi="Times New Roman" w:cs="Times New Roman"/>
          <w:bCs/>
          <w:color w:val="333333"/>
          <w:sz w:val="26"/>
        </w:rPr>
        <w:t>Старокулаткинский</w:t>
      </w:r>
      <w:r w:rsidRPr="00211FBC">
        <w:rPr>
          <w:rFonts w:ascii="Times New Roman" w:eastAsia="Times New Roman" w:hAnsi="Times New Roman" w:cs="Times New Roman"/>
          <w:bCs/>
          <w:color w:val="333333"/>
          <w:sz w:val="26"/>
        </w:rPr>
        <w:t xml:space="preserve"> район»</w:t>
      </w:r>
    </w:p>
    <w:p w:rsidR="00065FE1" w:rsidRPr="00211FBC" w:rsidRDefault="00065FE1" w:rsidP="00065FE1">
      <w:pPr>
        <w:spacing w:after="0" w:line="240" w:lineRule="auto"/>
        <w:ind w:left="177" w:right="140" w:hanging="177"/>
        <w:jc w:val="right"/>
        <w:rPr>
          <w:rFonts w:ascii="Times New Roman" w:eastAsia="Times New Roman" w:hAnsi="Times New Roman" w:cs="Times New Roman"/>
          <w:color w:val="333333"/>
          <w:sz w:val="20"/>
          <w:szCs w:val="20"/>
        </w:rPr>
      </w:pPr>
      <w:r w:rsidRPr="00211FBC">
        <w:rPr>
          <w:rFonts w:ascii="Times New Roman" w:eastAsia="Times New Roman" w:hAnsi="Times New Roman" w:cs="Times New Roman"/>
          <w:bCs/>
          <w:color w:val="333333"/>
          <w:sz w:val="26"/>
        </w:rPr>
        <w:t>от _____________202</w:t>
      </w:r>
      <w:r w:rsidR="00EF3030">
        <w:rPr>
          <w:rFonts w:ascii="Times New Roman" w:eastAsia="Times New Roman" w:hAnsi="Times New Roman" w:cs="Times New Roman"/>
          <w:bCs/>
          <w:color w:val="333333"/>
          <w:sz w:val="26"/>
        </w:rPr>
        <w:t>4</w:t>
      </w:r>
      <w:r w:rsidRPr="00211FBC">
        <w:rPr>
          <w:rFonts w:ascii="Times New Roman" w:eastAsia="Times New Roman" w:hAnsi="Times New Roman" w:cs="Times New Roman"/>
          <w:bCs/>
          <w:color w:val="333333"/>
          <w:sz w:val="26"/>
        </w:rPr>
        <w:t>  №______</w:t>
      </w:r>
    </w:p>
    <w:p w:rsidR="00065FE1" w:rsidRPr="00211FBC" w:rsidRDefault="00065FE1" w:rsidP="00211FBC">
      <w:pPr>
        <w:spacing w:before="100" w:beforeAutospacing="1" w:after="0" w:line="240" w:lineRule="auto"/>
        <w:jc w:val="both"/>
        <w:rPr>
          <w:rFonts w:ascii="Times New Roman" w:eastAsia="Times New Roman" w:hAnsi="Times New Roman" w:cs="Times New Roman"/>
          <w:color w:val="333333"/>
          <w:sz w:val="24"/>
          <w:szCs w:val="24"/>
        </w:rPr>
      </w:pPr>
      <w:r w:rsidRPr="00211FBC">
        <w:rPr>
          <w:rFonts w:ascii="Times New Roman" w:eastAsia="Times New Roman" w:hAnsi="Times New Roman" w:cs="Times New Roman"/>
          <w:bCs/>
          <w:color w:val="333333"/>
          <w:sz w:val="26"/>
        </w:rPr>
        <w:t> </w:t>
      </w:r>
    </w:p>
    <w:p w:rsidR="00EF3030" w:rsidRPr="0049766C" w:rsidRDefault="00EF3030" w:rsidP="00EF3030">
      <w:pPr>
        <w:spacing w:after="240" w:line="240" w:lineRule="auto"/>
        <w:jc w:val="center"/>
        <w:textAlignment w:val="baseline"/>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t>АДМИНИСТРАТИВНЫЙ РЕГЛАМЕНТ ПРЕДОСТАВЛЕНИЯ МУНИЦИПАЛЬНОЙ УСЛУГИ "ПРЕДОСТАВЛЕНИЕ ВЫПИСОК ОБ ОБЪЕКТАХ УЧЕТА ИЗ РЕЕСТРА МУНИЦИПАЛЬНОГО ИМУЩЕСТВА"</w:t>
      </w:r>
    </w:p>
    <w:p w:rsidR="00EF3030" w:rsidRPr="0049766C" w:rsidRDefault="00EF3030" w:rsidP="00EF3030">
      <w:pPr>
        <w:spacing w:after="240" w:line="240" w:lineRule="auto"/>
        <w:jc w:val="center"/>
        <w:textAlignment w:val="baseline"/>
        <w:outlineLvl w:val="2"/>
        <w:rPr>
          <w:rFonts w:ascii="Times New Roman" w:eastAsia="Times New Roman" w:hAnsi="Times New Roman" w:cs="Times New Roman"/>
          <w:color w:val="444444"/>
          <w:sz w:val="24"/>
          <w:szCs w:val="24"/>
        </w:rPr>
      </w:pPr>
      <w:r w:rsidRPr="0049766C">
        <w:rPr>
          <w:rFonts w:ascii="Times New Roman" w:eastAsia="Times New Roman" w:hAnsi="Times New Roman" w:cs="Times New Roman"/>
          <w:b/>
          <w:bCs/>
          <w:color w:val="444444"/>
          <w:sz w:val="24"/>
          <w:szCs w:val="24"/>
        </w:rPr>
        <w:t>1. Общие положения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1.1. Предмет регулирования административного регламента.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Настоящий административный регламент устанавливает порядок предоставления администрацией города Ульяновска муниципальной услуги "Предоставление выписок об объектах учета из реестра муниципального имущества" (далее - Административный регламент, муниципальная услуга).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рамках муниципальной услуги может быть предоставлена информация в отношении:</w:t>
      </w:r>
      <w:r w:rsidRPr="0049766C">
        <w:rPr>
          <w:rFonts w:ascii="Times New Roman" w:eastAsia="Times New Roman" w:hAnsi="Times New Roman" w:cs="Times New Roman"/>
          <w:color w:val="444444"/>
          <w:sz w:val="24"/>
          <w:szCs w:val="24"/>
        </w:rPr>
        <w:br/>
        <w:t xml:space="preserve"> находящегося в собственности муниципального образования " </w:t>
      </w:r>
      <w:proofErr w:type="spellStart"/>
      <w:r w:rsidRPr="0049766C">
        <w:rPr>
          <w:rFonts w:ascii="Times New Roman" w:eastAsia="Times New Roman" w:hAnsi="Times New Roman" w:cs="Times New Roman"/>
          <w:color w:val="444444"/>
          <w:sz w:val="24"/>
          <w:szCs w:val="24"/>
        </w:rPr>
        <w:t>Старокулаткинский</w:t>
      </w:r>
      <w:proofErr w:type="spellEnd"/>
      <w:r w:rsidRPr="0049766C">
        <w:rPr>
          <w:rFonts w:ascii="Times New Roman" w:eastAsia="Times New Roman" w:hAnsi="Times New Roman" w:cs="Times New Roman"/>
          <w:color w:val="444444"/>
          <w:sz w:val="24"/>
          <w:szCs w:val="24"/>
        </w:rPr>
        <w:t xml:space="preserve"> район" недвижимого имущества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49766C">
        <w:rPr>
          <w:rFonts w:ascii="Times New Roman" w:eastAsia="Times New Roman" w:hAnsi="Times New Roman" w:cs="Times New Roman"/>
          <w:color w:val="444444"/>
          <w:sz w:val="24"/>
          <w:szCs w:val="24"/>
        </w:rPr>
        <w:t>машино-места</w:t>
      </w:r>
      <w:proofErr w:type="spellEnd"/>
      <w:r w:rsidRPr="0049766C">
        <w:rPr>
          <w:rFonts w:ascii="Times New Roman" w:eastAsia="Times New Roman" w:hAnsi="Times New Roman" w:cs="Times New Roman"/>
          <w:color w:val="444444"/>
          <w:sz w:val="24"/>
          <w:szCs w:val="24"/>
        </w:rPr>
        <w:t xml:space="preserve"> либо иное имущество, отнесенное законом к недвижимым</w:t>
      </w:r>
      <w:proofErr w:type="gramEnd"/>
      <w:r w:rsidRPr="0049766C">
        <w:rPr>
          <w:rFonts w:ascii="Times New Roman" w:eastAsia="Times New Roman" w:hAnsi="Times New Roman" w:cs="Times New Roman"/>
          <w:color w:val="444444"/>
          <w:sz w:val="24"/>
          <w:szCs w:val="24"/>
        </w:rPr>
        <w:t xml:space="preserve"> вещам);</w:t>
      </w:r>
      <w:r w:rsidRPr="0049766C">
        <w:rPr>
          <w:rFonts w:ascii="Times New Roman" w:eastAsia="Times New Roman" w:hAnsi="Times New Roman" w:cs="Times New Roman"/>
          <w:color w:val="444444"/>
          <w:sz w:val="24"/>
          <w:szCs w:val="24"/>
        </w:rPr>
        <w:br/>
        <w:t xml:space="preserve">    находящегося в собственности муниципального образования " </w:t>
      </w:r>
      <w:proofErr w:type="spellStart"/>
      <w:r w:rsidRPr="0049766C">
        <w:rPr>
          <w:rFonts w:ascii="Times New Roman" w:eastAsia="Times New Roman" w:hAnsi="Times New Roman" w:cs="Times New Roman"/>
          <w:color w:val="444444"/>
          <w:sz w:val="24"/>
          <w:szCs w:val="24"/>
        </w:rPr>
        <w:t>Старокулаткинский</w:t>
      </w:r>
      <w:proofErr w:type="spellEnd"/>
      <w:r w:rsidRPr="0049766C">
        <w:rPr>
          <w:rFonts w:ascii="Times New Roman" w:eastAsia="Times New Roman" w:hAnsi="Times New Roman" w:cs="Times New Roman"/>
          <w:color w:val="444444"/>
          <w:sz w:val="24"/>
          <w:szCs w:val="24"/>
        </w:rPr>
        <w:t xml:space="preserve"> район" движимого имущества (в том числе документарных ценных бумаг (акций)) либо иного не относящегося к недвижимым вещам имущества.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1.2. Круг заявителей.</w:t>
      </w:r>
      <w:r w:rsidRPr="0049766C">
        <w:rPr>
          <w:rFonts w:ascii="Times New Roman" w:eastAsia="Times New Roman" w:hAnsi="Times New Roman" w:cs="Times New Roman"/>
          <w:color w:val="444444"/>
          <w:sz w:val="24"/>
          <w:szCs w:val="24"/>
        </w:rPr>
        <w:br/>
      </w:r>
      <w:proofErr w:type="gramStart"/>
      <w:r w:rsidRPr="0049766C">
        <w:rPr>
          <w:rFonts w:ascii="Times New Roman" w:eastAsia="Times New Roman" w:hAnsi="Times New Roman" w:cs="Times New Roman"/>
          <w:color w:val="444444"/>
          <w:sz w:val="24"/>
          <w:szCs w:val="24"/>
        </w:rPr>
        <w:t>Муниципальная услуга предоставляется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а также физическим лицам либо их представителям, наделенным соответствующими полномочиями выступать от имени указанных выше юридических лиц, индивидуальных предпринимателей и физических лиц (далее - заявитель).</w:t>
      </w:r>
      <w:r w:rsidRPr="0049766C">
        <w:rPr>
          <w:rFonts w:ascii="Times New Roman" w:eastAsia="Times New Roman" w:hAnsi="Times New Roman" w:cs="Times New Roman"/>
          <w:color w:val="444444"/>
          <w:sz w:val="24"/>
          <w:szCs w:val="24"/>
        </w:rPr>
        <w:br/>
        <w:t xml:space="preserve">        1.3.</w:t>
      </w:r>
      <w:proofErr w:type="gramEnd"/>
      <w:r w:rsidRPr="0049766C">
        <w:rPr>
          <w:rFonts w:ascii="Times New Roman" w:eastAsia="Times New Roman" w:hAnsi="Times New Roman" w:cs="Times New Roman"/>
          <w:color w:val="444444"/>
          <w:sz w:val="24"/>
          <w:szCs w:val="24"/>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Вариант определяется в соответствии с таблицей 2 приложения 1 к настоящему Административному регламенту, исходя из признаков заявителя, установленных в таблице 1 приложения 1 к настоящему Административному регламенту, а также из результата предоставления муниципальной услуги, за предоставлением которого обратился заявитель.</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color w:val="444444"/>
          <w:sz w:val="24"/>
          <w:szCs w:val="24"/>
        </w:rPr>
        <w:t xml:space="preserve">Признаки заявителя определяются путем профилирования, которое осуществляется по результатам получения ответов от заявителя на вопросы анкетирования в соответствии с приложением 1 к настоящему Административному регламенту, каждый </w:t>
      </w:r>
      <w:proofErr w:type="gramStart"/>
      <w:r w:rsidRPr="0049766C">
        <w:rPr>
          <w:rFonts w:ascii="Times New Roman" w:eastAsia="Times New Roman" w:hAnsi="Times New Roman" w:cs="Times New Roman"/>
          <w:color w:val="444444"/>
          <w:sz w:val="24"/>
          <w:szCs w:val="24"/>
        </w:rPr>
        <w:t>из</w:t>
      </w:r>
      <w:proofErr w:type="gramEnd"/>
      <w:r w:rsidRPr="0049766C">
        <w:rPr>
          <w:rFonts w:ascii="Times New Roman" w:eastAsia="Times New Roman" w:hAnsi="Times New Roman" w:cs="Times New Roman"/>
          <w:color w:val="444444"/>
          <w:sz w:val="24"/>
          <w:szCs w:val="24"/>
        </w:rPr>
        <w:t xml:space="preserve"> которых соответствует одному Варианту.</w:t>
      </w:r>
      <w:r w:rsidRPr="0049766C">
        <w:rPr>
          <w:rFonts w:ascii="Times New Roman" w:eastAsia="Times New Roman" w:hAnsi="Times New Roman" w:cs="Times New Roman"/>
          <w:color w:val="444444"/>
          <w:sz w:val="24"/>
          <w:szCs w:val="24"/>
        </w:rPr>
        <w:br/>
      </w:r>
      <w:r w:rsidRPr="0049766C">
        <w:rPr>
          <w:rFonts w:ascii="Times New Roman" w:eastAsia="Times New Roman" w:hAnsi="Times New Roman" w:cs="Times New Roman"/>
          <w:b/>
          <w:bCs/>
          <w:color w:val="444444"/>
          <w:sz w:val="24"/>
          <w:szCs w:val="24"/>
        </w:rPr>
        <w:lastRenderedPageBreak/>
        <w:br/>
        <w:t xml:space="preserve">                             2. Стандарт предоставления муниципальной услуги</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2.1. Наименование муниципальной услуги.</w:t>
      </w:r>
      <w:r w:rsidRPr="0049766C">
        <w:rPr>
          <w:rFonts w:ascii="Times New Roman" w:eastAsia="Times New Roman" w:hAnsi="Times New Roman" w:cs="Times New Roman"/>
          <w:color w:val="444444"/>
          <w:sz w:val="24"/>
          <w:szCs w:val="24"/>
        </w:rPr>
        <w:br/>
        <w:t xml:space="preserve"> Предоставление выписок об объектах учета из реестра муниципального имущества.</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2.2. Наименование органа местного самоуправления, предоставляющего муниципальную услугу.</w:t>
      </w:r>
      <w:r w:rsidRPr="0049766C">
        <w:rPr>
          <w:rFonts w:ascii="Times New Roman" w:eastAsia="Times New Roman" w:hAnsi="Times New Roman" w:cs="Times New Roman"/>
          <w:color w:val="444444"/>
          <w:sz w:val="24"/>
          <w:szCs w:val="24"/>
        </w:rPr>
        <w:br/>
        <w:t xml:space="preserve">     Муниципальная услуга предоставляется администрацией МО «</w:t>
      </w:r>
      <w:proofErr w:type="spellStart"/>
      <w:r w:rsidRPr="0049766C">
        <w:rPr>
          <w:rFonts w:ascii="Times New Roman" w:eastAsia="Times New Roman" w:hAnsi="Times New Roman" w:cs="Times New Roman"/>
          <w:color w:val="444444"/>
          <w:sz w:val="24"/>
          <w:szCs w:val="24"/>
        </w:rPr>
        <w:t>Старокулаткинский</w:t>
      </w:r>
      <w:proofErr w:type="spellEnd"/>
      <w:r w:rsidRPr="0049766C">
        <w:rPr>
          <w:rFonts w:ascii="Times New Roman" w:eastAsia="Times New Roman" w:hAnsi="Times New Roman" w:cs="Times New Roman"/>
          <w:color w:val="444444"/>
          <w:sz w:val="24"/>
          <w:szCs w:val="24"/>
        </w:rPr>
        <w:t xml:space="preserve"> район»  в лице отдела по управлению  муниципальной собственностью и земельным отношениям (далее - Уполномоченный орган).</w:t>
      </w:r>
      <w:r w:rsidRPr="0049766C">
        <w:rPr>
          <w:rFonts w:ascii="Times New Roman" w:eastAsia="Times New Roman" w:hAnsi="Times New Roman" w:cs="Times New Roman"/>
          <w:color w:val="444444"/>
          <w:sz w:val="24"/>
          <w:szCs w:val="24"/>
        </w:rPr>
        <w:br/>
        <w:t xml:space="preserve">Муниципальная услуга предоставляется в областном государственном казенном учреждении "Корпорация развития </w:t>
      </w:r>
      <w:proofErr w:type="spellStart"/>
      <w:proofErr w:type="gramStart"/>
      <w:r w:rsidRPr="0049766C">
        <w:rPr>
          <w:rFonts w:ascii="Times New Roman" w:eastAsia="Times New Roman" w:hAnsi="Times New Roman" w:cs="Times New Roman"/>
          <w:color w:val="444444"/>
          <w:sz w:val="24"/>
          <w:szCs w:val="24"/>
        </w:rPr>
        <w:t>интернет-технологий</w:t>
      </w:r>
      <w:proofErr w:type="spellEnd"/>
      <w:proofErr w:type="gramEnd"/>
      <w:r w:rsidRPr="0049766C">
        <w:rPr>
          <w:rFonts w:ascii="Times New Roman" w:eastAsia="Times New Roman" w:hAnsi="Times New Roman" w:cs="Times New Roman"/>
          <w:color w:val="444444"/>
          <w:sz w:val="24"/>
          <w:szCs w:val="24"/>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 в соответствии с соглашением, заключенным между администрацией МО «</w:t>
      </w:r>
      <w:proofErr w:type="spellStart"/>
      <w:r w:rsidRPr="0049766C">
        <w:rPr>
          <w:rFonts w:ascii="Times New Roman" w:eastAsia="Times New Roman" w:hAnsi="Times New Roman" w:cs="Times New Roman"/>
          <w:color w:val="444444"/>
          <w:sz w:val="24"/>
          <w:szCs w:val="24"/>
        </w:rPr>
        <w:t>Старокулаткинский</w:t>
      </w:r>
      <w:proofErr w:type="spellEnd"/>
      <w:r w:rsidRPr="0049766C">
        <w:rPr>
          <w:rFonts w:ascii="Times New Roman" w:eastAsia="Times New Roman" w:hAnsi="Times New Roman" w:cs="Times New Roman"/>
          <w:color w:val="444444"/>
          <w:sz w:val="24"/>
          <w:szCs w:val="24"/>
        </w:rPr>
        <w:t xml:space="preserve"> район» и ОГКУ "Правительство для граждан".</w:t>
      </w:r>
      <w:r w:rsidRPr="0049766C">
        <w:rPr>
          <w:rFonts w:ascii="Times New Roman" w:eastAsia="Times New Roman" w:hAnsi="Times New Roman" w:cs="Times New Roman"/>
          <w:color w:val="444444"/>
          <w:sz w:val="24"/>
          <w:szCs w:val="24"/>
        </w:rPr>
        <w:br/>
        <w:t xml:space="preserve">    ОГКУ "Правительство для граждан" может принять решение об отказе в приеме заявления о предоставлении муниципальной услуги, документов и (или) информации, необходимых для предоставления муниципальной услуги.</w:t>
      </w:r>
      <w:r w:rsidRPr="0049766C">
        <w:rPr>
          <w:rFonts w:ascii="Times New Roman" w:eastAsia="Times New Roman" w:hAnsi="Times New Roman" w:cs="Times New Roman"/>
          <w:color w:val="444444"/>
          <w:sz w:val="24"/>
          <w:szCs w:val="24"/>
        </w:rPr>
        <w:br/>
        <w:t>2.3. Результат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Результатами предоставления муниципальной услуги являются:</w:t>
      </w:r>
      <w:r w:rsidRPr="0049766C">
        <w:rPr>
          <w:rFonts w:ascii="Times New Roman" w:eastAsia="Times New Roman" w:hAnsi="Times New Roman" w:cs="Times New Roman"/>
          <w:color w:val="444444"/>
          <w:sz w:val="24"/>
          <w:szCs w:val="24"/>
        </w:rPr>
        <w:br/>
        <w:t xml:space="preserve">        1) выдача выписки из реестра муниципального имущества;</w:t>
      </w:r>
      <w:r w:rsidRPr="0049766C">
        <w:rPr>
          <w:rFonts w:ascii="Times New Roman" w:eastAsia="Times New Roman" w:hAnsi="Times New Roman" w:cs="Times New Roman"/>
          <w:color w:val="444444"/>
          <w:sz w:val="24"/>
          <w:szCs w:val="24"/>
        </w:rPr>
        <w:br/>
        <w:t xml:space="preserve">        2) уведомление об отсутствии запрашиваемой информации в реестре муниципального имущества;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 уведомление об отказе в предоставлении сведений из реестра муниципального имущества.</w:t>
      </w:r>
      <w:r w:rsidRPr="0049766C">
        <w:rPr>
          <w:rFonts w:ascii="Times New Roman" w:eastAsia="Times New Roman" w:hAnsi="Times New Roman" w:cs="Times New Roman"/>
          <w:color w:val="444444"/>
          <w:sz w:val="24"/>
          <w:szCs w:val="24"/>
        </w:rPr>
        <w:br/>
        <w:t xml:space="preserve">       Формирование реестровой записи в качестве результата предоставления муниципальной услуги не предусмотрено.</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Результат предоставления муниципальной услуги в зависимости от выбора заявителя может быть получен в Уполномоченном органе, в ОГКУ "Правительство для граждан", почтовым отправлением, а также направляется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w:t>
      </w:r>
      <w:r w:rsidRPr="0049766C">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9766C">
        <w:rPr>
          <w:rFonts w:ascii="Times New Roman" w:eastAsia="Times New Roman" w:hAnsi="Times New Roman" w:cs="Times New Roman"/>
          <w:color w:val="444444"/>
          <w:sz w:val="24"/>
          <w:szCs w:val="24"/>
        </w:rPr>
        <w:t>2.4. Срок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Максимальный срок предоставления муниципальной услуги, который исчисляется со дня регистрации запроса, документов и (или) информации, необходимых для предоставления муниципальной услуги:</w:t>
      </w:r>
      <w:r w:rsidRPr="0049766C">
        <w:rPr>
          <w:rFonts w:ascii="Times New Roman" w:eastAsia="Times New Roman" w:hAnsi="Times New Roman" w:cs="Times New Roman"/>
          <w:color w:val="444444"/>
          <w:sz w:val="24"/>
          <w:szCs w:val="24"/>
        </w:rPr>
        <w:b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 не более 7 (семи) рабочих дней со дня поступления в Уполномоченный орган</w:t>
      </w:r>
      <w:proofErr w:type="gramEnd"/>
      <w:r w:rsidRPr="0049766C">
        <w:rPr>
          <w:rFonts w:ascii="Times New Roman" w:eastAsia="Times New Roman" w:hAnsi="Times New Roman" w:cs="Times New Roman"/>
          <w:color w:val="444444"/>
          <w:sz w:val="24"/>
          <w:szCs w:val="24"/>
        </w:rPr>
        <w:t xml:space="preserve"> заявления о предоставлении муниципальной услуги;</w:t>
      </w:r>
      <w:r w:rsidRPr="0049766C">
        <w:rPr>
          <w:rFonts w:ascii="Times New Roman" w:eastAsia="Times New Roman" w:hAnsi="Times New Roman" w:cs="Times New Roman"/>
          <w:color w:val="444444"/>
          <w:sz w:val="24"/>
          <w:szCs w:val="24"/>
        </w:rPr>
        <w:br/>
        <w:t>на Едином портале - 5 (пять) рабочих дней;</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случае, если запрос и документы, и (или) информация, необходимые для предоставления муниципальной услуги, поданы заявителем в ОГКУ "Правительство для граждан", - не более 7 (семи) рабочих дней со дня поступления в Уполномоченный орган заявления о предоставлении муниципальной услуги.</w:t>
      </w:r>
      <w:r w:rsidRPr="0049766C">
        <w:rPr>
          <w:rFonts w:ascii="Times New Roman" w:eastAsia="Times New Roman" w:hAnsi="Times New Roman" w:cs="Times New Roman"/>
          <w:color w:val="444444"/>
          <w:sz w:val="24"/>
          <w:szCs w:val="24"/>
        </w:rPr>
        <w:br/>
        <w:t xml:space="preserve">     Результат предоставления муниципальной услуги направляется заявителю в течение 1 (одного) рабочего дня со дня принятия Уполномоченным органом решения.</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2.5. Правовые основания для предоставления муниципальной услуги.</w:t>
      </w:r>
      <w:r w:rsidRPr="0049766C">
        <w:rPr>
          <w:rFonts w:ascii="Times New Roman" w:eastAsia="Times New Roman" w:hAnsi="Times New Roman" w:cs="Times New Roman"/>
          <w:color w:val="444444"/>
          <w:sz w:val="24"/>
          <w:szCs w:val="24"/>
        </w:rPr>
        <w:br/>
        <w:t xml:space="preserve">     </w:t>
      </w:r>
      <w:proofErr w:type="gramStart"/>
      <w:r w:rsidRPr="0049766C">
        <w:rPr>
          <w:rFonts w:ascii="Times New Roman" w:eastAsia="Times New Roman" w:hAnsi="Times New Roman" w:cs="Times New Roman"/>
          <w:color w:val="444444"/>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Уполномоченного органа, ОГКУ "Правительство для граждан", </w:t>
      </w:r>
      <w:r w:rsidRPr="0049766C">
        <w:rPr>
          <w:rFonts w:ascii="Times New Roman" w:eastAsia="Times New Roman" w:hAnsi="Times New Roman" w:cs="Times New Roman"/>
          <w:color w:val="444444"/>
          <w:sz w:val="24"/>
          <w:szCs w:val="24"/>
        </w:rPr>
        <w:lastRenderedPageBreak/>
        <w:t>организаций, предусмотренных </w:t>
      </w:r>
      <w:hyperlink r:id="rId5" w:anchor="8R80M9" w:history="1">
        <w:r w:rsidRPr="0049766C">
          <w:rPr>
            <w:rFonts w:ascii="Times New Roman" w:eastAsia="Times New Roman" w:hAnsi="Times New Roman" w:cs="Times New Roman"/>
            <w:color w:val="0000FF"/>
            <w:sz w:val="24"/>
            <w:szCs w:val="24"/>
            <w:u w:val="single"/>
          </w:rPr>
          <w:t>частью 1.1 статьи 16 Федерального закона от 27.07.2010 N 210-ФЗ "Об организации предоставления государственных и муниципальных услуг"</w:t>
        </w:r>
      </w:hyperlink>
      <w:r w:rsidRPr="0049766C">
        <w:rPr>
          <w:rFonts w:ascii="Times New Roman" w:eastAsia="Times New Roman" w:hAnsi="Times New Roman" w:cs="Times New Roman"/>
          <w:color w:val="444444"/>
          <w:sz w:val="24"/>
          <w:szCs w:val="24"/>
        </w:rPr>
        <w:t>, его работников, размещены на официальном сайте Уполномоченного органа, на Едином портале.</w:t>
      </w:r>
      <w:r w:rsidRPr="0049766C">
        <w:rPr>
          <w:rFonts w:ascii="Times New Roman" w:eastAsia="Times New Roman" w:hAnsi="Times New Roman" w:cs="Times New Roman"/>
          <w:color w:val="444444"/>
          <w:sz w:val="24"/>
          <w:szCs w:val="24"/>
        </w:rPr>
        <w:br/>
        <w:t xml:space="preserve">    2.6.</w:t>
      </w:r>
      <w:proofErr w:type="gramEnd"/>
      <w:r w:rsidRPr="0049766C">
        <w:rPr>
          <w:rFonts w:ascii="Times New Roman" w:eastAsia="Times New Roman" w:hAnsi="Times New Roman" w:cs="Times New Roman"/>
          <w:color w:val="444444"/>
          <w:sz w:val="24"/>
          <w:szCs w:val="24"/>
        </w:rPr>
        <w:t xml:space="preserve"> Исчерпывающий перечень документов, необходимых для предоставления муниципальной услуги.</w:t>
      </w:r>
      <w:r w:rsidRPr="0049766C">
        <w:rPr>
          <w:rFonts w:ascii="Times New Roman" w:eastAsia="Times New Roman" w:hAnsi="Times New Roman" w:cs="Times New Roman"/>
          <w:color w:val="444444"/>
          <w:sz w:val="24"/>
          <w:szCs w:val="24"/>
        </w:rPr>
        <w:br/>
        <w:t xml:space="preserve">   2.6.1. Заявление о предоставлении муниципальной услуги и документы, предусмотренные настоящим пунктом, представляются заявителем одним из следующих способов:</w:t>
      </w:r>
      <w:r w:rsidRPr="0049766C">
        <w:rPr>
          <w:rFonts w:ascii="Times New Roman" w:eastAsia="Times New Roman" w:hAnsi="Times New Roman" w:cs="Times New Roman"/>
          <w:color w:val="444444"/>
          <w:sz w:val="24"/>
          <w:szCs w:val="24"/>
        </w:rPr>
        <w:br/>
        <w:t>непосредственно в Уполномоченный орган;</w:t>
      </w:r>
      <w:r w:rsidRPr="0049766C">
        <w:rPr>
          <w:rFonts w:ascii="Times New Roman" w:eastAsia="Times New Roman" w:hAnsi="Times New Roman" w:cs="Times New Roman"/>
          <w:color w:val="444444"/>
          <w:sz w:val="24"/>
          <w:szCs w:val="24"/>
        </w:rPr>
        <w:br/>
        <w:t>посредством почтовой связи;</w:t>
      </w:r>
      <w:r w:rsidRPr="0049766C">
        <w:rPr>
          <w:rFonts w:ascii="Times New Roman" w:eastAsia="Times New Roman" w:hAnsi="Times New Roman" w:cs="Times New Roman"/>
          <w:color w:val="444444"/>
          <w:sz w:val="24"/>
          <w:szCs w:val="24"/>
        </w:rPr>
        <w:br/>
        <w:t>через ОГКУ "Правительство для граждан";</w:t>
      </w:r>
      <w:r w:rsidRPr="0049766C">
        <w:rPr>
          <w:rFonts w:ascii="Times New Roman" w:eastAsia="Times New Roman" w:hAnsi="Times New Roman" w:cs="Times New Roman"/>
          <w:color w:val="444444"/>
          <w:sz w:val="24"/>
          <w:szCs w:val="24"/>
        </w:rPr>
        <w:br/>
        <w:t>через личный кабинет на Едином портале.</w:t>
      </w:r>
      <w:r w:rsidRPr="0049766C">
        <w:rPr>
          <w:rFonts w:ascii="Times New Roman" w:eastAsia="Times New Roman" w:hAnsi="Times New Roman" w:cs="Times New Roman"/>
          <w:color w:val="444444"/>
          <w:sz w:val="24"/>
          <w:szCs w:val="24"/>
        </w:rPr>
        <w:br/>
        <w:t xml:space="preserve">   2.6.2. Документы, необходимые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49766C">
        <w:rPr>
          <w:rFonts w:ascii="Times New Roman" w:eastAsia="Times New Roman" w:hAnsi="Times New Roman" w:cs="Times New Roman"/>
          <w:color w:val="444444"/>
          <w:sz w:val="24"/>
          <w:szCs w:val="24"/>
        </w:rPr>
        <w:br/>
        <w:t>1) заявление о предоставлении выписки об объектах учета из реестра муниципального имущества по формам, приведенным в приложениях 2 - 4 к настоящему Административному регламенту;</w:t>
      </w:r>
      <w:r w:rsidRPr="0049766C">
        <w:rPr>
          <w:rFonts w:ascii="Times New Roman" w:eastAsia="Times New Roman" w:hAnsi="Times New Roman" w:cs="Times New Roman"/>
          <w:color w:val="444444"/>
          <w:sz w:val="24"/>
          <w:szCs w:val="24"/>
        </w:rPr>
        <w:br/>
        <w:t>2) документ, удостоверяющий личность заявителя и представителя заявителя:</w:t>
      </w:r>
      <w:r w:rsidRPr="0049766C">
        <w:rPr>
          <w:rFonts w:ascii="Times New Roman" w:eastAsia="Times New Roman" w:hAnsi="Times New Roman" w:cs="Times New Roman"/>
          <w:color w:val="444444"/>
          <w:sz w:val="24"/>
          <w:szCs w:val="24"/>
        </w:rPr>
        <w:br/>
        <w:t>а) для граждан Российской Федерации:</w:t>
      </w:r>
      <w:r w:rsidRPr="0049766C">
        <w:rPr>
          <w:rFonts w:ascii="Times New Roman" w:eastAsia="Times New Roman" w:hAnsi="Times New Roman" w:cs="Times New Roman"/>
          <w:color w:val="444444"/>
          <w:sz w:val="24"/>
          <w:szCs w:val="24"/>
        </w:rPr>
        <w:br/>
        <w:t xml:space="preserve">      паспорт гражданина Российской Федерации;</w:t>
      </w:r>
      <w:r w:rsidRPr="0049766C">
        <w:rPr>
          <w:rFonts w:ascii="Times New Roman" w:eastAsia="Times New Roman" w:hAnsi="Times New Roman" w:cs="Times New Roman"/>
          <w:color w:val="444444"/>
          <w:sz w:val="24"/>
          <w:szCs w:val="24"/>
        </w:rPr>
        <w:br/>
        <w:t>заграничный паспорт гражданина Российской Федерации,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w:t>
      </w:r>
      <w:r w:rsidRPr="0049766C">
        <w:rPr>
          <w:rFonts w:ascii="Times New Roman" w:eastAsia="Times New Roman" w:hAnsi="Times New Roman" w:cs="Times New Roman"/>
          <w:color w:val="444444"/>
          <w:sz w:val="24"/>
          <w:szCs w:val="24"/>
        </w:rPr>
        <w:br/>
        <w:t xml:space="preserve">      </w:t>
      </w:r>
      <w:proofErr w:type="gramStart"/>
      <w:r w:rsidRPr="0049766C">
        <w:rPr>
          <w:rFonts w:ascii="Times New Roman" w:eastAsia="Times New Roman" w:hAnsi="Times New Roman" w:cs="Times New Roman"/>
          <w:color w:val="444444"/>
          <w:sz w:val="24"/>
          <w:szCs w:val="24"/>
        </w:rPr>
        <w:t>паспорт гражданина бывшего Союза Советских Социалистических Республик (действителен до замены его в установленные сроки на паспорт гражданина Российской Федерации);</w:t>
      </w:r>
      <w:r w:rsidRPr="0049766C">
        <w:rPr>
          <w:rFonts w:ascii="Times New Roman" w:eastAsia="Times New Roman" w:hAnsi="Times New Roman" w:cs="Times New Roman"/>
          <w:color w:val="444444"/>
          <w:sz w:val="24"/>
          <w:szCs w:val="24"/>
        </w:rPr>
        <w:br/>
        <w:t xml:space="preserve">     заграничный паспорт гражданина Российской Федерации,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w:t>
      </w:r>
      <w:r w:rsidRPr="0049766C">
        <w:rPr>
          <w:rFonts w:ascii="Times New Roman" w:eastAsia="Times New Roman" w:hAnsi="Times New Roman" w:cs="Times New Roman"/>
          <w:color w:val="444444"/>
          <w:sz w:val="24"/>
          <w:szCs w:val="24"/>
        </w:rPr>
        <w:br/>
        <w:t xml:space="preserve">   дипломатический паспорт, в том числе содержащий электронные носители информации;</w:t>
      </w:r>
      <w:proofErr w:type="gramEnd"/>
      <w:r w:rsidRPr="0049766C">
        <w:rPr>
          <w:rFonts w:ascii="Times New Roman" w:eastAsia="Times New Roman" w:hAnsi="Times New Roman" w:cs="Times New Roman"/>
          <w:color w:val="444444"/>
          <w:sz w:val="24"/>
          <w:szCs w:val="24"/>
        </w:rPr>
        <w:br/>
        <w:t xml:space="preserve">    служебный паспорт, в том числе содержащий электронные носители информации;</w:t>
      </w:r>
      <w:r w:rsidRPr="0049766C">
        <w:rPr>
          <w:rFonts w:ascii="Times New Roman" w:eastAsia="Times New Roman" w:hAnsi="Times New Roman" w:cs="Times New Roman"/>
          <w:color w:val="444444"/>
          <w:sz w:val="24"/>
          <w:szCs w:val="24"/>
        </w:rPr>
        <w:br/>
        <w:t xml:space="preserve">    заграничный паспорт гражданина бывшего Союза Советских Социалистических Республик (действителен до истечения срока его действия);</w:t>
      </w:r>
      <w:r w:rsidRPr="0049766C">
        <w:rPr>
          <w:rFonts w:ascii="Times New Roman" w:eastAsia="Times New Roman" w:hAnsi="Times New Roman" w:cs="Times New Roman"/>
          <w:color w:val="444444"/>
          <w:sz w:val="24"/>
          <w:szCs w:val="24"/>
        </w:rPr>
        <w:br/>
        <w:t xml:space="preserve">    удостоверение личности военнослужащего Российской Федерации;</w:t>
      </w:r>
      <w:r w:rsidRPr="0049766C">
        <w:rPr>
          <w:rFonts w:ascii="Times New Roman" w:eastAsia="Times New Roman" w:hAnsi="Times New Roman" w:cs="Times New Roman"/>
          <w:color w:val="444444"/>
          <w:sz w:val="24"/>
          <w:szCs w:val="24"/>
        </w:rPr>
        <w:br/>
        <w:t xml:space="preserve">    военный билет солдата, матроса, сержанта, старшины, прапорщика и мичмана;</w:t>
      </w:r>
      <w:r w:rsidRPr="0049766C">
        <w:rPr>
          <w:rFonts w:ascii="Times New Roman" w:eastAsia="Times New Roman" w:hAnsi="Times New Roman" w:cs="Times New Roman"/>
          <w:color w:val="444444"/>
          <w:sz w:val="24"/>
          <w:szCs w:val="24"/>
        </w:rPr>
        <w:br/>
        <w:t xml:space="preserve">    персональная электронная карта;</w:t>
      </w:r>
      <w:r w:rsidRPr="0049766C">
        <w:rPr>
          <w:rFonts w:ascii="Times New Roman" w:eastAsia="Times New Roman" w:hAnsi="Times New Roman" w:cs="Times New Roman"/>
          <w:color w:val="444444"/>
          <w:sz w:val="24"/>
          <w:szCs w:val="24"/>
        </w:rPr>
        <w:br/>
        <w:t xml:space="preserve">    справка взамен военного билета;</w:t>
      </w:r>
      <w:r w:rsidRPr="0049766C">
        <w:rPr>
          <w:rFonts w:ascii="Times New Roman" w:eastAsia="Times New Roman" w:hAnsi="Times New Roman" w:cs="Times New Roman"/>
          <w:color w:val="444444"/>
          <w:sz w:val="24"/>
          <w:szCs w:val="24"/>
        </w:rPr>
        <w:br/>
        <w:t xml:space="preserve">    временное удостоверение личности гражданина Российской Федерации;</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б) для иностранных граждан и лиц без гражданства:</w:t>
      </w:r>
      <w:r w:rsidRPr="0049766C">
        <w:rPr>
          <w:rFonts w:ascii="Times New Roman" w:eastAsia="Times New Roman" w:hAnsi="Times New Roman" w:cs="Times New Roman"/>
          <w:color w:val="444444"/>
          <w:sz w:val="24"/>
          <w:szCs w:val="24"/>
        </w:rPr>
        <w:br/>
        <w:t xml:space="preserve">    паспорт иностранного гражданина;</w:t>
      </w:r>
      <w:r w:rsidRPr="0049766C">
        <w:rPr>
          <w:rFonts w:ascii="Times New Roman" w:eastAsia="Times New Roman" w:hAnsi="Times New Roman" w:cs="Times New Roman"/>
          <w:color w:val="444444"/>
          <w:sz w:val="24"/>
          <w:szCs w:val="24"/>
        </w:rPr>
        <w:br/>
        <w:t xml:space="preserve">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49766C">
        <w:rPr>
          <w:rFonts w:ascii="Times New Roman" w:eastAsia="Times New Roman" w:hAnsi="Times New Roman" w:cs="Times New Roman"/>
          <w:color w:val="444444"/>
          <w:sz w:val="24"/>
          <w:szCs w:val="24"/>
        </w:rPr>
        <w:br/>
        <w:t xml:space="preserve">         временное удостоверение личности лица без гражданства в Российской Федерации;</w:t>
      </w:r>
      <w:r w:rsidRPr="0049766C">
        <w:rPr>
          <w:rFonts w:ascii="Times New Roman" w:eastAsia="Times New Roman" w:hAnsi="Times New Roman" w:cs="Times New Roman"/>
          <w:color w:val="444444"/>
          <w:sz w:val="24"/>
          <w:szCs w:val="24"/>
        </w:rPr>
        <w:br/>
        <w:t xml:space="preserve">        разрешение на временное проживание;</w:t>
      </w:r>
      <w:r w:rsidRPr="0049766C">
        <w:rPr>
          <w:rFonts w:ascii="Times New Roman" w:eastAsia="Times New Roman" w:hAnsi="Times New Roman" w:cs="Times New Roman"/>
          <w:color w:val="444444"/>
          <w:sz w:val="24"/>
          <w:szCs w:val="24"/>
        </w:rPr>
        <w:br/>
        <w:t xml:space="preserve">        вид на жительство;</w:t>
      </w:r>
      <w:r w:rsidRPr="0049766C">
        <w:rPr>
          <w:rFonts w:ascii="Times New Roman" w:eastAsia="Times New Roman" w:hAnsi="Times New Roman" w:cs="Times New Roman"/>
          <w:color w:val="444444"/>
          <w:sz w:val="24"/>
          <w:szCs w:val="24"/>
        </w:rPr>
        <w:br/>
        <w:t xml:space="preserve">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roofErr w:type="gramEnd"/>
      <w:r w:rsidRPr="0049766C">
        <w:rPr>
          <w:rFonts w:ascii="Times New Roman" w:eastAsia="Times New Roman" w:hAnsi="Times New Roman" w:cs="Times New Roman"/>
          <w:color w:val="444444"/>
          <w:sz w:val="24"/>
          <w:szCs w:val="24"/>
        </w:rPr>
        <w:br/>
        <w:t xml:space="preserve">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r w:rsidRPr="0049766C">
        <w:rPr>
          <w:rFonts w:ascii="Times New Roman" w:eastAsia="Times New Roman" w:hAnsi="Times New Roman" w:cs="Times New Roman"/>
          <w:color w:val="444444"/>
          <w:sz w:val="24"/>
          <w:szCs w:val="24"/>
        </w:rPr>
        <w:br/>
      </w:r>
      <w:r w:rsidRPr="0049766C">
        <w:rPr>
          <w:rFonts w:ascii="Times New Roman" w:eastAsia="Times New Roman" w:hAnsi="Times New Roman" w:cs="Times New Roman"/>
          <w:color w:val="444444"/>
          <w:sz w:val="24"/>
          <w:szCs w:val="24"/>
        </w:rPr>
        <w:lastRenderedPageBreak/>
        <w:t xml:space="preserve">         удостоверение беженца;</w:t>
      </w:r>
      <w:r w:rsidRPr="0049766C">
        <w:rPr>
          <w:rFonts w:ascii="Times New Roman" w:eastAsia="Times New Roman" w:hAnsi="Times New Roman" w:cs="Times New Roman"/>
          <w:color w:val="444444"/>
          <w:sz w:val="24"/>
          <w:szCs w:val="24"/>
        </w:rPr>
        <w:br/>
        <w:t xml:space="preserve">         свидетельство о рассмотрении ходатайства о признании беженцем на территории Российской Федерации по существу;</w:t>
      </w:r>
      <w:r w:rsidRPr="0049766C">
        <w:rPr>
          <w:rFonts w:ascii="Times New Roman" w:eastAsia="Times New Roman" w:hAnsi="Times New Roman" w:cs="Times New Roman"/>
          <w:color w:val="444444"/>
          <w:sz w:val="24"/>
          <w:szCs w:val="24"/>
        </w:rPr>
        <w:br/>
        <w:t xml:space="preserve">         свидетельство о предоставлении временного убежища на территории Российской Федерации.</w:t>
      </w:r>
      <w:r w:rsidRPr="0049766C">
        <w:rPr>
          <w:rFonts w:ascii="Times New Roman" w:eastAsia="Times New Roman" w:hAnsi="Times New Roman" w:cs="Times New Roman"/>
          <w:color w:val="444444"/>
          <w:sz w:val="24"/>
          <w:szCs w:val="24"/>
        </w:rPr>
        <w:br/>
        <w:t xml:space="preserve">     Требования, предъявляемые к документу при подаче:</w:t>
      </w:r>
      <w:r w:rsidRPr="0049766C">
        <w:rPr>
          <w:rFonts w:ascii="Times New Roman" w:eastAsia="Times New Roman" w:hAnsi="Times New Roman" w:cs="Times New Roman"/>
          <w:color w:val="444444"/>
          <w:sz w:val="24"/>
          <w:szCs w:val="24"/>
        </w:rPr>
        <w:br/>
        <w:t xml:space="preserve">  в Уполномоченный орган - оригинал;</w:t>
      </w:r>
      <w:r w:rsidRPr="0049766C">
        <w:rPr>
          <w:rFonts w:ascii="Times New Roman" w:eastAsia="Times New Roman" w:hAnsi="Times New Roman" w:cs="Times New Roman"/>
          <w:color w:val="444444"/>
          <w:sz w:val="24"/>
          <w:szCs w:val="24"/>
        </w:rPr>
        <w:br/>
        <w:t>с использованием услуг почтовой связи - копия;</w:t>
      </w:r>
      <w:r w:rsidRPr="0049766C">
        <w:rPr>
          <w:rFonts w:ascii="Times New Roman" w:eastAsia="Times New Roman" w:hAnsi="Times New Roman" w:cs="Times New Roman"/>
          <w:color w:val="444444"/>
          <w:sz w:val="24"/>
          <w:szCs w:val="24"/>
        </w:rPr>
        <w:br/>
        <w:t xml:space="preserve">  в ОГКУ "Правительство для граждан" - оригинал;</w:t>
      </w:r>
      <w:r w:rsidRPr="0049766C">
        <w:rPr>
          <w:rFonts w:ascii="Times New Roman" w:eastAsia="Times New Roman" w:hAnsi="Times New Roman" w:cs="Times New Roman"/>
          <w:color w:val="444444"/>
          <w:sz w:val="24"/>
          <w:szCs w:val="24"/>
        </w:rPr>
        <w:br/>
        <w:t>на Едином портале - автоматическое заполнение сведений из документа, удостоверяющего личность заявителя (представителя заявителя);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 сведения о заявителе.</w:t>
      </w:r>
      <w:r w:rsidRPr="0049766C">
        <w:rPr>
          <w:rFonts w:ascii="Times New Roman" w:eastAsia="Times New Roman" w:hAnsi="Times New Roman" w:cs="Times New Roman"/>
          <w:color w:val="444444"/>
          <w:sz w:val="24"/>
          <w:szCs w:val="24"/>
        </w:rPr>
        <w:br/>
      </w:r>
      <w:proofErr w:type="gramStart"/>
      <w:r w:rsidRPr="0049766C">
        <w:rPr>
          <w:rFonts w:ascii="Times New Roman" w:eastAsia="Times New Roman" w:hAnsi="Times New Roman" w:cs="Times New Roman"/>
          <w:color w:val="444444"/>
          <w:sz w:val="24"/>
          <w:szCs w:val="24"/>
        </w:rPr>
        <w:t>Требования, предъявляемые к документу при подаче:</w:t>
      </w:r>
      <w:r w:rsidRPr="0049766C">
        <w:rPr>
          <w:rFonts w:ascii="Times New Roman" w:eastAsia="Times New Roman" w:hAnsi="Times New Roman" w:cs="Times New Roman"/>
          <w:color w:val="444444"/>
          <w:sz w:val="24"/>
          <w:szCs w:val="24"/>
        </w:rPr>
        <w:br/>
        <w:t xml:space="preserve">       в Уполномоченном органе: в заявлении заполняются строки "фамилия, имя, отчество (последнее - при наличии)",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"дата рождения", "почтовый адрес", "номер телефона", "адрес электронной почты";</w:t>
      </w:r>
      <w:proofErr w:type="gramEnd"/>
      <w:r w:rsidRPr="0049766C">
        <w:rPr>
          <w:rFonts w:ascii="Times New Roman" w:eastAsia="Times New Roman" w:hAnsi="Times New Roman" w:cs="Times New Roman"/>
          <w:color w:val="444444"/>
          <w:sz w:val="24"/>
          <w:szCs w:val="24"/>
        </w:rPr>
        <w:br/>
        <w:t xml:space="preserve">        </w:t>
      </w: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"фамилия, имя, отчество (последнее - при наличии)",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"дата рождения", "почтовый адрес", "номер телефона", "адрес электронной почты";</w:t>
      </w:r>
      <w:proofErr w:type="gramEnd"/>
      <w:r w:rsidRPr="0049766C">
        <w:rPr>
          <w:rFonts w:ascii="Times New Roman" w:eastAsia="Times New Roman" w:hAnsi="Times New Roman" w:cs="Times New Roman"/>
          <w:color w:val="444444"/>
          <w:sz w:val="24"/>
          <w:szCs w:val="24"/>
        </w:rPr>
        <w:br/>
        <w:t xml:space="preserve">       </w:t>
      </w:r>
      <w:proofErr w:type="gramStart"/>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"фамилия, имя, отчество (последнее - при наличии)",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"дата рождения", "почтовый адрес", "номер телефона", "адрес электронной почты";</w:t>
      </w:r>
      <w:proofErr w:type="gramEnd"/>
      <w:r w:rsidRPr="0049766C">
        <w:rPr>
          <w:rFonts w:ascii="Times New Roman" w:eastAsia="Times New Roman" w:hAnsi="Times New Roman" w:cs="Times New Roman"/>
          <w:color w:val="444444"/>
          <w:sz w:val="24"/>
          <w:szCs w:val="24"/>
        </w:rPr>
        <w:br/>
        <w:t xml:space="preserve">        </w:t>
      </w: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заполняется автоматически подраздел "Заявитель" (в случае подачи заявителем самостоятельно); заполняются поля "Фамилия", "Имя", "Отчество", "Дата рождения", "СНИЛС", "Адрес регистрации" подраздела "Сведения о заявителе"; поля "Вид документа", "Серия", "Номер", "Код подразделения", "Дата выдачи", "Кем выдан" в подразделе "Сведения о документе заявителя" (в случае подачи представителем заявителя);</w:t>
      </w:r>
      <w:proofErr w:type="gramEnd"/>
      <w:r w:rsidRPr="0049766C">
        <w:rPr>
          <w:rFonts w:ascii="Times New Roman" w:eastAsia="Times New Roman" w:hAnsi="Times New Roman" w:cs="Times New Roman"/>
          <w:color w:val="444444"/>
          <w:sz w:val="24"/>
          <w:szCs w:val="24"/>
        </w:rPr>
        <w:br/>
        <w:t xml:space="preserve">          3) сведения об акциях (в случае запроса сведений об акциях).</w:t>
      </w:r>
      <w:r w:rsidRPr="0049766C">
        <w:rPr>
          <w:rFonts w:ascii="Times New Roman" w:eastAsia="Times New Roman" w:hAnsi="Times New Roman" w:cs="Times New Roman"/>
          <w:color w:val="444444"/>
          <w:sz w:val="24"/>
          <w:szCs w:val="24"/>
        </w:rPr>
        <w:br/>
        <w:t xml:space="preserve"> Требования, предъявляемые к документу при подаче:</w:t>
      </w:r>
      <w:r w:rsidRPr="0049766C">
        <w:rPr>
          <w:rFonts w:ascii="Times New Roman" w:eastAsia="Times New Roman" w:hAnsi="Times New Roman" w:cs="Times New Roman"/>
          <w:color w:val="444444"/>
          <w:sz w:val="24"/>
          <w:szCs w:val="24"/>
        </w:rPr>
        <w:br/>
        <w:t xml:space="preserve">     в Уполномоченном органе: в заявлении заполняются строки "наименование эмитента", "ИНН";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"наименование эмитента", "ИНН";</w:t>
      </w:r>
      <w:r w:rsidRPr="0049766C">
        <w:rPr>
          <w:rFonts w:ascii="Times New Roman" w:eastAsia="Times New Roman" w:hAnsi="Times New Roman" w:cs="Times New Roman"/>
          <w:color w:val="444444"/>
          <w:sz w:val="24"/>
          <w:szCs w:val="24"/>
        </w:rPr>
        <w:br/>
        <w:t xml:space="preserve">        в ОГКУ "Правительство для граждан": в заявлении заполняются строки "наименование эмитента", "ИНН";</w:t>
      </w:r>
      <w:r w:rsidRPr="0049766C">
        <w:rPr>
          <w:rFonts w:ascii="Times New Roman" w:eastAsia="Times New Roman" w:hAnsi="Times New Roman" w:cs="Times New Roman"/>
          <w:color w:val="444444"/>
          <w:sz w:val="24"/>
          <w:szCs w:val="24"/>
        </w:rPr>
        <w:br/>
        <w:t xml:space="preserve">      на Едином портале: в интерактивной форме запроса заполняются: поля "Наименование эмитента", "ИНН";</w:t>
      </w:r>
      <w:r w:rsidRPr="0049766C">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9766C">
        <w:rPr>
          <w:rFonts w:ascii="Times New Roman" w:eastAsia="Times New Roman" w:hAnsi="Times New Roman" w:cs="Times New Roman"/>
          <w:color w:val="444444"/>
          <w:sz w:val="24"/>
          <w:szCs w:val="24"/>
        </w:rPr>
        <w:t>4) сведения о долях (вкладах) (в случае запроса сведений о долях (вкладах) в уставных (складочных) капиталах хозяйственных обществ и товариществ).</w:t>
      </w:r>
      <w:r w:rsidRPr="0049766C">
        <w:rPr>
          <w:rFonts w:ascii="Times New Roman" w:eastAsia="Times New Roman" w:hAnsi="Times New Roman" w:cs="Times New Roman"/>
          <w:color w:val="444444"/>
          <w:sz w:val="24"/>
          <w:szCs w:val="24"/>
        </w:rPr>
        <w:br/>
        <w:t xml:space="preserve">  </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Уполномоченном органе: в заявлении заполняются строки "наименование юридического лица (в отношении которого запрашивается информация)", "наименование юридического лица, в котором есть уставной капитал", "ИНН";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"наименование юридического лица (в отношении которого запрашивается информация)", "наименование юридического лица, в котором есть уставной капитал", "ИНН";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lastRenderedPageBreak/>
        <w:t>в ОГКУ "Правительство для граждан": в заявлении заполняются строки "наименование юридического лица (в отношении которого запрашивается информация)", "наименование юридического лица, в котором есть уставной капитал", "ИНН";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"Наименование юридического лица, в отношении которого необходимо получить сведения", "ИНН";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5) сведения о наземном транспортном средстве (в случае запроса сведений о наземном транспортном средстве).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Уполномоченном органе: в заявлении заполняются строки "вид объекта", "наименование объекта", "марка, модель", "государственный регистрационный номер",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"наименование объекта", "марка, модель", "государственный регистрационный номер",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"наименование объекта", "марка, модель", "государственный регистрационный номер",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"Наименование", "Марка, модель", "Государственный регистрационный знак", "Реестровый номер" (необязательное поле), "Номер паспорта" (необязательное поле), "Иные характеристики" (необязательное поле);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6) сведения об ином движимом имуществе либо ином имуществе (в случае запроса сведений об ином движимом имуществе либо ином имуществе).</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Уполномоченном органе: в заявлении заполняются строки "вид объекта", "реестровый номер объекта", "иные характеристики объекта, позволяющие его идентифицировать (в свободной форме)";</w:t>
      </w:r>
      <w:r w:rsidRPr="0049766C">
        <w:rPr>
          <w:rFonts w:ascii="Times New Roman" w:eastAsia="Times New Roman" w:hAnsi="Times New Roman" w:cs="Times New Roman"/>
          <w:color w:val="444444"/>
          <w:sz w:val="24"/>
          <w:szCs w:val="24"/>
        </w:rPr>
        <w:br/>
        <w:t xml:space="preserve">         с использованием услуг почтовой связи: в заявлении заполняются строки "вид объекта", "реестровый номер объекта", "иные характеристики объекта, позволяющие его идентифицировать (в свободной форме)";</w:t>
      </w:r>
      <w:r w:rsidRPr="0049766C">
        <w:rPr>
          <w:rFonts w:ascii="Times New Roman" w:eastAsia="Times New Roman" w:hAnsi="Times New Roman" w:cs="Times New Roman"/>
          <w:color w:val="444444"/>
          <w:sz w:val="24"/>
          <w:szCs w:val="24"/>
        </w:rPr>
        <w:br/>
        <w:t xml:space="preserve">         в ОГКУ "Правительство для граждан": в заявлении заполняются строки "вид объекта", "реестровый номер объекта",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"наименование юридического лица (в отношении которого запрашивается информация)", "наименование юридического лица, в котором есть уставной капитал", "ИНН";</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"наименование юридического лица (в отношении которого запрашивается информация)", "наименование юридического лица, в котором есть уставной капитал", "ИНН";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"Наименование юридического лица, в отношении которого необходимо получить сведения", "ИНН";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5) сведения о наземном транспортном средстве (в случае запроса сведений о наземном транспортном средстве).</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Уполномоченном органе: в заявлении заполняются строки "вид объекта", "наименование объекта", "марка, модель", "государственный регистрационный номер",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"наименование объекта", "марка, модель", "государственный регистрационный номер",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"наименование объекта", "марка, модель", "государственный регистрационный номер",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lastRenderedPageBreak/>
        <w:t>на Едином портале: в интерактивной форме запроса заполняются поля "Наименование", "Марка, модель", "Государственный регистрационный знак", "Реестровый номер" (необязательное поле), "Номер паспорта" (необязательное поле), "Иные характеристики" (необязательное поле);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6) сведения об ином движимом имуществе либо ином имуществе (в случае запроса сведений об ином движимом имуществе либо ином имуществе).</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r w:rsidRPr="0049766C">
        <w:rPr>
          <w:rFonts w:ascii="Times New Roman" w:eastAsia="Times New Roman" w:hAnsi="Times New Roman" w:cs="Times New Roman"/>
          <w:color w:val="444444"/>
          <w:sz w:val="24"/>
          <w:szCs w:val="24"/>
        </w:rPr>
        <w:br/>
        <w:t>в Уполномоченном органе: в заявлении заполняются строки "вид объекта", "реестровый номер объекта",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"реестровый номер объекта",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"реестровый номер объекта",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"Наименование объекта", "Реестровый номер объекта" (необязательное поле), "Иные характеристики" (необязательное поле).</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 xml:space="preserve">3.5.6.3. Документ, необходимый для предоставления муниципальной услуги в соответствии с нормативными правовыми актами и представляемый заявителями по собственной инициативе: выписка из Единого государственного реестра индивидуальных предпринимателей об индивидуальном предпринимателе, являющемся заявителем.          </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Уполномоченный орган - оригинал;</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 копия;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 оригинал;</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 Едином портале - файл с расширением .XML, .PDF, .RAR, .ZIP, .SIG.</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3.5.6.4. 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3.5.6.5. Уполномоченный орган отказывает заявителю в приеме документов, необходимых для предоставления муниципальной услуги, при наличии следующих оснований:</w:t>
      </w:r>
      <w:r w:rsidRPr="0049766C">
        <w:rPr>
          <w:rFonts w:ascii="Times New Roman" w:eastAsia="Times New Roman" w:hAnsi="Times New Roman" w:cs="Times New Roman"/>
          <w:color w:val="444444"/>
          <w:sz w:val="24"/>
          <w:szCs w:val="24"/>
        </w:rPr>
        <w:br/>
        <w:t xml:space="preserve">        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 нарушение установленных требований при подаче в электронной форме заявления о предоставлении муниципальной услуги и документов, необходимых для предоставления муниципальной услуги.</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ОГКУ "Правительство для граждан" отказывает в приеме заявления и документов, при наличии следующих оснований:</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 xml:space="preserve">2)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w:t>
      </w:r>
      <w:r w:rsidRPr="0049766C">
        <w:rPr>
          <w:rFonts w:ascii="Times New Roman" w:eastAsia="Times New Roman" w:hAnsi="Times New Roman" w:cs="Times New Roman"/>
          <w:color w:val="444444"/>
          <w:sz w:val="24"/>
          <w:szCs w:val="24"/>
        </w:rPr>
        <w:lastRenderedPageBreak/>
        <w:t>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Срок регистрации запроса и документов, необходимых для предоставления муниципальной услуги, составляет в Уполномоченном органе, в ОГКУ "Правительство для граждан", на Едином портале 1 (один) рабочий день со дня подачи заявления о предоставлении муниципальной услуги и документов, необходимых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3.5.7. Межведомственное информационное взаимодействие.</w:t>
      </w:r>
      <w:r w:rsidRPr="0049766C">
        <w:rPr>
          <w:rFonts w:ascii="Times New Roman" w:eastAsia="Times New Roman" w:hAnsi="Times New Roman" w:cs="Times New Roman"/>
          <w:color w:val="444444"/>
          <w:sz w:val="24"/>
          <w:szCs w:val="24"/>
        </w:rPr>
        <w:br/>
        <w:t>Для предоставления муниципальной услуги необходимо направление следующих межведомственных запросов:</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 межведомственный запрос "Проверка действительности паспорта гражданина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Поставщиком сведений является МВД РФ.</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Основанием для направления запроса является заявление заявителя.</w:t>
      </w:r>
      <w:r w:rsidRPr="0049766C">
        <w:rPr>
          <w:rFonts w:ascii="Times New Roman" w:eastAsia="Times New Roman" w:hAnsi="Times New Roman" w:cs="Times New Roman"/>
          <w:color w:val="444444"/>
          <w:sz w:val="24"/>
          <w:szCs w:val="24"/>
        </w:rPr>
        <w:br/>
        <w:t xml:space="preserve">        Запрос направляется в течение 15 минут.</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Направляемые в межведомственном запросе сведения: фамилия, имя, отчество, дата рождения, код выдавшего подразделения, серия документа, номер документа, дата выдачи документа, регион запроса.</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Запрашиваемые в межведомственном запросе сведения: фамилия, имя, отчество, дата рождения, код выдавшего подразделения, серия документа, номер документа, дата выдачи документа, регион, статус паспорта, причина недействительности, текстовый комментарий к ответу (принятие решения).</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Указанные сведения необходимы для принятия решения.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МВД РФ представляет запрашиваемые сведения в срок, не превышающий 5 (пяти) рабочих дней;</w:t>
      </w:r>
      <w:r w:rsidRPr="0049766C">
        <w:rPr>
          <w:rFonts w:ascii="Times New Roman" w:eastAsia="Times New Roman" w:hAnsi="Times New Roman" w:cs="Times New Roman"/>
          <w:color w:val="444444"/>
          <w:sz w:val="24"/>
          <w:szCs w:val="24"/>
        </w:rPr>
        <w:br/>
        <w:t xml:space="preserve">     2) межведомственный запрос "Выписка из ЕГРИП".</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Поставщиком сведений является ФНС РФ.</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Основанием для направления запроса является заявление заявителя.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Запрос направляется в течение 15 минут.</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Направляемые в межведомственном запросе "Выписка из ЕГРИП" сведения: ОГРНИП/ИНН.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Запрашиваемые в межведомственном запросе "Выписка из ЕГРИП" сведения: ОГРНИП/ИНН.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Указанные сведения необходимы для принятия решения.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ФНС РФ представляет запрашиваемые сведения в срок, не превышающий 5 (пяти) рабочих дней.</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3.5.8. Принятие решения о предоставлении муниципальной услуги или об отказе в предоставлении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учета.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Решение об отказе в предоставлении муниципальной услуги принимается при невыполнении указанного выше критерия.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Принятие решения о предоставлении муниципальной услуги осуществляется в срок, не превышающий 3 (трех) календарных дней со дня регистрации в Уполномоченном органе заявления и всех сведений, необходимых для принятия такого решения.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3.5.9. Предоставление результата муниципальной услуги.</w:t>
      </w:r>
      <w:r w:rsidRPr="0049766C">
        <w:rPr>
          <w:rFonts w:ascii="Times New Roman" w:eastAsia="Times New Roman" w:hAnsi="Times New Roman" w:cs="Times New Roman"/>
          <w:color w:val="444444"/>
          <w:sz w:val="24"/>
          <w:szCs w:val="24"/>
        </w:rPr>
        <w:br/>
        <w:t xml:space="preserve"> Результат предоставления муниципальной услуги может быть получен в отделен</w:t>
      </w:r>
      <w:proofErr w:type="gramStart"/>
      <w:r w:rsidRPr="0049766C">
        <w:rPr>
          <w:rFonts w:ascii="Times New Roman" w:eastAsia="Times New Roman" w:hAnsi="Times New Roman" w:cs="Times New Roman"/>
          <w:color w:val="444444"/>
          <w:sz w:val="24"/>
          <w:szCs w:val="24"/>
        </w:rPr>
        <w:t>ии АО</w:t>
      </w:r>
      <w:proofErr w:type="gramEnd"/>
      <w:r w:rsidRPr="0049766C">
        <w:rPr>
          <w:rFonts w:ascii="Times New Roman" w:eastAsia="Times New Roman" w:hAnsi="Times New Roman" w:cs="Times New Roman"/>
          <w:color w:val="444444"/>
          <w:sz w:val="24"/>
          <w:szCs w:val="24"/>
        </w:rPr>
        <w:t xml:space="preserve"> "Почта России", в Уполномоченном органе, ОГКУ "Правительство для граждан", личном кабинете на Едином портале.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Предоставление результата муниципальной услуги осуществляется в срок, не превышающий 1 (одного) рабочего дня со дня принятия решения о предоставлении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Результат предоставления муниципальной услуги не может быть предоставлен по выбору заявителя независимо от его места нахождения.</w:t>
      </w:r>
      <w:r w:rsidRPr="0049766C">
        <w:rPr>
          <w:rFonts w:ascii="Times New Roman" w:eastAsia="Times New Roman" w:hAnsi="Times New Roman" w:cs="Times New Roman"/>
          <w:color w:val="444444"/>
          <w:sz w:val="24"/>
          <w:szCs w:val="24"/>
        </w:rPr>
        <w:br/>
      </w:r>
    </w:p>
    <w:p w:rsidR="00EF3030" w:rsidRPr="0049766C" w:rsidRDefault="00EF3030" w:rsidP="00EF3030">
      <w:pPr>
        <w:spacing w:after="240" w:line="240" w:lineRule="auto"/>
        <w:jc w:val="center"/>
        <w:textAlignment w:val="baseline"/>
        <w:outlineLvl w:val="3"/>
        <w:rPr>
          <w:rFonts w:ascii="Times New Roman" w:eastAsia="Times New Roman" w:hAnsi="Times New Roman" w:cs="Times New Roman"/>
          <w:color w:val="444444"/>
          <w:sz w:val="24"/>
          <w:szCs w:val="24"/>
        </w:rPr>
      </w:pPr>
      <w:r w:rsidRPr="0049766C">
        <w:rPr>
          <w:rFonts w:ascii="Times New Roman" w:eastAsia="Times New Roman" w:hAnsi="Times New Roman" w:cs="Times New Roman"/>
          <w:b/>
          <w:bCs/>
          <w:color w:val="444444"/>
          <w:sz w:val="24"/>
          <w:szCs w:val="24"/>
        </w:rPr>
        <w:lastRenderedPageBreak/>
        <w:t>3.6. Вариант 5</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3.6.1. Максимальный срок предоставления Варианта муниципальной услуги составляет не более 7 (семи) рабочих дней со дня регистрации заявления в Уполномоченном органе, в ОГКУ "Правительство для граждан".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случае подачи запроса через Единый портал максимальный срок предоставления Варианта муниципальной услуги составляет не более 5 (пяти) рабочих дней.</w:t>
      </w:r>
      <w:r w:rsidRPr="0049766C">
        <w:rPr>
          <w:rFonts w:ascii="Times New Roman" w:eastAsia="Times New Roman" w:hAnsi="Times New Roman" w:cs="Times New Roman"/>
          <w:color w:val="444444"/>
          <w:sz w:val="24"/>
          <w:szCs w:val="24"/>
        </w:rPr>
        <w:br/>
        <w:t xml:space="preserve">       3.6.2. В результате предоставления Варианта муниципальной услуги заявителю предоставляется один из следующих документов:</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а) выписка об объектах учета из реестра муниципального имущества;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б) уведомление об отсутствии в реестре муниципального имущества запрашиваемых сведений;</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уведомление об отказе в предоставлении сведений из реестра муниципального имущества с информацией о причинах отказа.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Формирование реестровой записи в качестве результата предоставления муниципальной услуги не предусмотрено.</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3.6.3. Уполномоченный орган отказывает заявителю в предоставлении муниципальной услуги в случае невозможности идентификации указанного в запросе объекта учета.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3.6.4. Перечень административных процедур, предусмотренных настоящим Вариантом:</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а) прием заявления и документов, и (или) информации, необходимых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б) межведомственное информационное взаимодействие;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принятие решения о предоставлении муниципальной услуги или об отказе в предоставлении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г) предоставление результата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3.6.5. Сценарием предоставления муниципальной услуги административная процедура приостановления предоставления муниципальной услуги не предусмотрена.</w:t>
      </w:r>
      <w:r w:rsidRPr="0049766C">
        <w:rPr>
          <w:rFonts w:ascii="Times New Roman" w:eastAsia="Times New Roman" w:hAnsi="Times New Roman" w:cs="Times New Roman"/>
          <w:color w:val="444444"/>
          <w:sz w:val="24"/>
          <w:szCs w:val="24"/>
        </w:rPr>
        <w:br/>
        <w:t xml:space="preserve">       3.6.6. Прием заявления и документов, и (или) информации, необходимых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3.6.6.1. Заявителю для получения муниципальной услуги необходимо представить в ОГКУ "Правительство для граждан", в Уполномоченный орган заявление о предоставлении муниципальной услуги, по форме, приведенной в приложении 4 к настоящему Административному регламенту, а также документы, необходимые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личном кабинете на Едином портале заявителем может быть подан соответствующий запрос о предоставлении муниципальной услуги путем заполнения интерактивной формы и приложения электронных образов документов, необходимых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3.6.6.2. Исчерпывающий перечень документов и (или) информации, необходимых для предоставления муниципальной услуги, которые заявитель должен представить самостоятельно:</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 документ, удостоверяющий личность заявителя (представителя заявителя):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а) для граждан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паспорт гражданина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паспорт гражданина бывшего Союза Советских Социалистических Республик (действителен до замены его в установленные сроки на паспорт гражданина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заграничный паспорт гражданина Российской Федерации,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дипломатический паспорт, в том числе содержащий электронные носители информации;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служебный паспорт, в том числе содержащий электронные носители информации;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заграничный паспорт гражданина бывшего Союза Советских Социалистических Республик (действителен до истечения срока его действия);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удостоверение личности военнослужащего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lastRenderedPageBreak/>
        <w:t>военный билет солдата, матроса, сержанта, старшины, прапорщика и мичмана;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персональная электронная карта;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справка взамен военного билета;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временное удостоверение личности гражданина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б) для иностранных граждан и лиц без гражданства:</w:t>
      </w:r>
      <w:r w:rsidRPr="0049766C">
        <w:rPr>
          <w:rFonts w:ascii="Times New Roman" w:eastAsia="Times New Roman" w:hAnsi="Times New Roman" w:cs="Times New Roman"/>
          <w:color w:val="444444"/>
          <w:sz w:val="24"/>
          <w:szCs w:val="24"/>
        </w:rPr>
        <w:br/>
        <w:t xml:space="preserve">       паспорт иностранного гражданина;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временное удостоверение личности лица без гражданства в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разрешение на временное проживание;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вид на жительство;</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удостоверение беженца;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свидетельство о рассмотрении ходатайства о признании беженцем на территории Российской Федерации по существу;</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свидетельство о предоставлении временного убежища на территории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Уполномоченный орган - оригинал;</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 копия;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 оригинал;</w:t>
      </w:r>
      <w:r w:rsidRPr="0049766C">
        <w:rPr>
          <w:rFonts w:ascii="Times New Roman" w:eastAsia="Times New Roman" w:hAnsi="Times New Roman" w:cs="Times New Roman"/>
          <w:color w:val="444444"/>
          <w:sz w:val="24"/>
          <w:szCs w:val="24"/>
        </w:rPr>
        <w:br/>
        <w:t xml:space="preserve">        на Едином портале - автоматическое заполнение сведений из документа, удостоверяющего личность заявителя (представителя заявителя);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 сведения о заявителе.</w:t>
      </w:r>
      <w:r w:rsidRPr="0049766C">
        <w:rPr>
          <w:rFonts w:ascii="Times New Roman" w:eastAsia="Times New Roman" w:hAnsi="Times New Roman" w:cs="Times New Roman"/>
          <w:color w:val="444444"/>
          <w:sz w:val="24"/>
          <w:szCs w:val="24"/>
        </w:rPr>
        <w:br/>
        <w:t xml:space="preserve">      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Уполномоченном органе: в заявлении заполняются строки "полное наименование юридического лица с указанием его организационно-правовой формы", "основной государственный регистрационный номер юридического лица (ОГРН)", "идентификационный номер налогоплательщика (ИНН)", "номер телефона", "адрес электронной почты", "почтовый адрес";</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"полное наименование юридического лица с указанием его организационно-правовой формы", "основной государственный регистрационный номер юридического лица (ОГРН)", "идентификационный номер налогоплательщика (ИНН)", "номер телефона", "адрес электронной почты", "почтовый адрес";</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"полное наименование юридического лица с указанием его организационно-правовой формы", "основной государственный регистрационный номер юридического лица (ОГРН)", "идентификационный номер налогоплательщика (ИНН)", "номер телефона", "адрес электронной почты", "почтовый адрес";</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 Едином портале: в интерактивной форме запроса заполняется автоматически подраздел "Заявитель" (в случае подачи заявителем самостоятельно); заполняются поля "Полное наименование", "ОГРН", "ИНН", "Адрес регистрации";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 сведения о земельном участке (в случае запроса сведений о земельном участке).</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lastRenderedPageBreak/>
        <w:t>в Уполномоченном органе: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"вид разрешенного использования",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"вид разрешенного использования",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"вид разрешенного использования",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Указанные сведения необходимы для принятия решения.</w:t>
      </w:r>
      <w:r w:rsidRPr="0049766C">
        <w:rPr>
          <w:rFonts w:ascii="Times New Roman" w:eastAsia="Times New Roman" w:hAnsi="Times New Roman" w:cs="Times New Roman"/>
          <w:color w:val="444444"/>
          <w:sz w:val="24"/>
          <w:szCs w:val="24"/>
        </w:rPr>
        <w:br/>
        <w:t xml:space="preserve">        ФНС РФ представляет запрашиваемые сведения в срок, не превышающий 5 (пяти) рабочих дней.</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3.7.8. Принятие решения о предоставлении муниципальной услуги или об отказе в предоставлении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учета.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Решение об отказе в предоставлении муниципальной услуги принимается при невыполнении указанного выше критерия.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Принятие решения о предоставлении муниципальной услуги осуществляется в срок, не превышающий 3 (трех) календарных дней со дня регистрации в Уполномоченном органе заявления и всех сведений, необходимых для принятия такого решения.</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3.7.9. Предоставление результата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Результат предоставления муниципальной услуги может быть получен в отделен</w:t>
      </w:r>
      <w:proofErr w:type="gramStart"/>
      <w:r w:rsidRPr="0049766C">
        <w:rPr>
          <w:rFonts w:ascii="Times New Roman" w:eastAsia="Times New Roman" w:hAnsi="Times New Roman" w:cs="Times New Roman"/>
          <w:color w:val="444444"/>
          <w:sz w:val="24"/>
          <w:szCs w:val="24"/>
        </w:rPr>
        <w:t>ии АО</w:t>
      </w:r>
      <w:proofErr w:type="gramEnd"/>
      <w:r w:rsidRPr="0049766C">
        <w:rPr>
          <w:rFonts w:ascii="Times New Roman" w:eastAsia="Times New Roman" w:hAnsi="Times New Roman" w:cs="Times New Roman"/>
          <w:color w:val="444444"/>
          <w:sz w:val="24"/>
          <w:szCs w:val="24"/>
        </w:rPr>
        <w:t xml:space="preserve"> "Почта России", в Уполномоченном органе, ОГКУ "Правительство для граждан", личном кабинете на Едином портале.</w:t>
      </w:r>
      <w:r w:rsidRPr="0049766C">
        <w:rPr>
          <w:rFonts w:ascii="Times New Roman" w:eastAsia="Times New Roman" w:hAnsi="Times New Roman" w:cs="Times New Roman"/>
          <w:color w:val="444444"/>
          <w:sz w:val="24"/>
          <w:szCs w:val="24"/>
        </w:rPr>
        <w:br/>
        <w:t xml:space="preserve">         Предоставление результата муниципальной услуги осуществляется в срок, не превышающий 1 (одного) рабочего дня со дня принятия решения о предоставлении муниципальной услуги.</w:t>
      </w:r>
    </w:p>
    <w:p w:rsidR="00EF3030" w:rsidRPr="0049766C" w:rsidRDefault="00EF3030" w:rsidP="00EF3030">
      <w:pPr>
        <w:spacing w:after="0" w:line="240" w:lineRule="auto"/>
        <w:ind w:firstLine="480"/>
        <w:jc w:val="center"/>
        <w:textAlignment w:val="baseline"/>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color w:val="444444"/>
          <w:sz w:val="24"/>
          <w:szCs w:val="24"/>
        </w:rPr>
        <w:t>Результат предоставления муниципальной услуги не может быть предоставлен по выбору заявителя независимо от его места нахождения.</w:t>
      </w:r>
      <w:r w:rsidRPr="0049766C">
        <w:rPr>
          <w:rFonts w:ascii="Times New Roman" w:eastAsia="Times New Roman" w:hAnsi="Times New Roman" w:cs="Times New Roman"/>
          <w:b/>
          <w:bCs/>
          <w:color w:val="444444"/>
          <w:sz w:val="24"/>
          <w:szCs w:val="24"/>
        </w:rPr>
        <w:br/>
      </w:r>
      <w:r w:rsidRPr="0049766C">
        <w:rPr>
          <w:rFonts w:ascii="Times New Roman" w:eastAsia="Times New Roman" w:hAnsi="Times New Roman" w:cs="Times New Roman"/>
          <w:b/>
          <w:bCs/>
          <w:color w:val="444444"/>
          <w:sz w:val="24"/>
          <w:szCs w:val="24"/>
        </w:rPr>
        <w:br/>
        <w:t>3.8. Вариант 7</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3.8.1. Максимальный срок предоставления Варианта муниципальной услуги составляет не более 7 (семи) рабочих дней со дня регистрации заявления в Уполномоченном органе, в ОГКУ "Правительство для граждан".</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случае подачи запроса через Единый портал максимальный срок предоставления Варианта муниципальной услуги составляет не более 5 (пяти) рабочих дней.</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3.8.2. В результате предоставления Варианта муниципальной услуги заявителю предоставляется один из следующих документов:</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 выписка об объектах учета из реестра муниципального имущества;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 уведомление об отсутствии в реестре муниципального имущества запрашиваемых сведений;</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 уведомление об отказе в предоставлении сведений из реестра муниципального имущества с информацией о причинах отказа.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Формирование реестровой записи в качестве результата предоставления муниципальной услуги не предусмотрено.</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3.8.3. Уполномоченный орган отказывает заявителю в предоставлении муниципальной услуги в случае невозможности идентификации указанного в запросе объекта учета.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3.8.4. Перечень административных процедур, предусмотренных настоящим вариантом:</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lastRenderedPageBreak/>
        <w:t>а) прием заявления и документов, и (или) информации, необходимых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б) межведомственное информационное взаимодействие;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принятие решения о предоставлении муниципальной услуги или об отказе в предоставлении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г) предоставление результата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3.8.5. Сценарием предоставления муниципальной услуги административная процедура приостановления предоставления муниципальной услуги не предусмотрена.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3.8.6. Прием заявления и документов, и (или) информации, необходимых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3.8.6.1. Заявителю для получения муниципальной услуги необходимо представить в ОГКУ "Правительство для граждан", в Уполномоченный орган заявление о предоставлении муниципальной услуги, по формам, приведенным приложениями 2 - 4 к настоящему Административному регламенту, а также документы, необходимые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личном кабинете на Едином портале заявителем может быть подан соответствующий запрос о предоставлении муниципальной услуги путем заполнения интерактивной формы и приложения электронных образов документов, необходимых для предоставления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3.8.6.2. Исчерпывающий перечень документов и (или) информации, необходимых для предоставления муниципальной услуги, которые заявитель должен представить самостоятельно:</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 документ, удостоверяющий личность заявителя (представителя заявителя):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а) для граждан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паспорт гражданина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паспорт гражданина бывшего Союза Советских Социалистических Республик (действителен до замены его в установленные сроки на паспорт гражданина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заграничный паспорт гражданина Российской Федерации,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дипломатический паспорт, в том числе содержащий электронные носители информации;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служебный паспорт, в том числе содержащий электронные носители информации;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заграничный паспорт гражданина бывшего Союза Советских Социалистических Республик (действителен до истечения срока его действия);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удостоверение личности военнослужащего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военный билет солдата, матроса, сержанта, старшины, прапорщика и мичмана;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персональная электронная карта;</w:t>
      </w:r>
      <w:r w:rsidRPr="0049766C">
        <w:rPr>
          <w:rFonts w:ascii="Times New Roman" w:eastAsia="Times New Roman" w:hAnsi="Times New Roman" w:cs="Times New Roman"/>
          <w:color w:val="444444"/>
          <w:sz w:val="24"/>
          <w:szCs w:val="24"/>
        </w:rPr>
        <w:br/>
        <w:t xml:space="preserve">        справка взамен военного билета;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временное удостоверение личности гражданина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б) для иностранных граждан и лиц без гражданства: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паспорт иностранного гражданина;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временное удостоверение личности лица без гражданства в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разрешение на временное проживание;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вид на жительство;</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lastRenderedPageBreak/>
        <w:t>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удостоверение беженца;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свидетельство о рассмотрении ходатайства о признании беженцем на территории Российской Федерации по существу;</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свидетельство о предоставлении временного убежища на территории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Уполномоченный орган - оригинал;</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 копия;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 оригинал;</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 Едином портале - автоматическое заполнение сведений из документа, удостоверяющего личность заявителя (представителя заявителя);</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 документ, подтверждающий полномочия представителя заявителя (в случае обращения представителя заявителя):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доверенность, выданная в порядке, установленном </w:t>
      </w:r>
      <w:hyperlink r:id="rId6" w:anchor="7D20K3" w:history="1">
        <w:r w:rsidRPr="0049766C">
          <w:rPr>
            <w:rFonts w:ascii="Times New Roman" w:eastAsia="Times New Roman" w:hAnsi="Times New Roman" w:cs="Times New Roman"/>
            <w:color w:val="0000FF"/>
            <w:sz w:val="24"/>
            <w:szCs w:val="24"/>
            <w:u w:val="single"/>
          </w:rPr>
          <w:t>Гражданским кодексом Российской Федерации</w:t>
        </w:r>
      </w:hyperlink>
      <w:r w:rsidRPr="0049766C">
        <w:rPr>
          <w:rFonts w:ascii="Times New Roman" w:eastAsia="Times New Roman" w:hAnsi="Times New Roman" w:cs="Times New Roman"/>
          <w:color w:val="444444"/>
          <w:sz w:val="24"/>
          <w:szCs w:val="24"/>
        </w:rPr>
        <w:t>.</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Уполномоченный орган - оригинал;</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 копия;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 оригинал;</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на Едином портале - файл с расширением .XML, .PDF, .RAR, .ZIP, .SIG;</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3) сведения о представителе заявителя (в случае обращения представителя физического лица).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Уполномоченном органе: в заявлении заполняются строки "фамилия, имя, отчество (последнее - при наличии)",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"документ, подтверждающий полномочия доверенного лица: наименование, дата и номер", "дата рождения", "почтовый адрес", "номер телефона", "адрес электронной почты";</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"фамилия, имя, отчество (последнее - при наличии)",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"документ, подтверждающий полномочия доверенного лица: наименование, дата и номер", "дата рождения", "почтовый адрес", "номер телефона", "адрес электронной почты";</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"фамилия, имя, отчество (последнее - при наличии)",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"документ, подтверждающий полномочия доверенного лица: наименование, дата и номер", "дата рождения", "почтовый адрес", "номер телефона", "адрес электронной почты";</w:t>
      </w:r>
      <w:proofErr w:type="gramEnd"/>
      <w:r w:rsidRPr="0049766C">
        <w:rPr>
          <w:rFonts w:ascii="Times New Roman" w:eastAsia="Times New Roman" w:hAnsi="Times New Roman" w:cs="Times New Roman"/>
          <w:color w:val="444444"/>
          <w:sz w:val="24"/>
          <w:szCs w:val="24"/>
        </w:rPr>
        <w:br/>
      </w: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заполняется автоматически подраздел "Заявитель" (в случае подачи заявителем самостоятельно); заполняются поля "Фамилия", "Имя", "Отчество", "Дата рождения", "СНИЛС", "Адрес регистрации" подраздела "Сведения о заявителе"; поля "Вид документа", "Серия", "Номер", "Код подразделения", "Дата выдачи", "Кем выдан" в подразделе "Сведения о документе заявителя" (в случае подачи представителем заявителя);</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4) сведения о представителе заявителя (в случае обращения представителя индивидуального предпринимателя).</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Уполномоченном органе: в заявлении заполняются строки "фамилия, имя, отчество (последнее - при наличии) индивидуального предпринимателя", "ОГРНИП", "идентификационный номер налогоплательщика (ИНН)",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"код выдавшего подразделения", "документ, подтверждающий полномочия доверенного лица: наименование, дата и номер", "дата рождения", "почтовый адрес", "номер телефона", "адрес электронной</w:t>
      </w:r>
      <w:proofErr w:type="gramEnd"/>
      <w:r w:rsidRPr="0049766C">
        <w:rPr>
          <w:rFonts w:ascii="Times New Roman" w:eastAsia="Times New Roman" w:hAnsi="Times New Roman" w:cs="Times New Roman"/>
          <w:color w:val="444444"/>
          <w:sz w:val="24"/>
          <w:szCs w:val="24"/>
        </w:rPr>
        <w:t xml:space="preserve"> почты";</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"фамилия, имя, отчество (последнее - при наличии) индивидуального предпринимателя", "ОГРНИП", "идентификационный номер налогоплательщика (ИНН)",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"код выдавшего подразделения", "документ, подтверждающий полномочия доверенного лица: наименование, дата и номер", "дата рождения", "почтовый адрес", "номер телефона</w:t>
      </w:r>
      <w:proofErr w:type="gramEnd"/>
      <w:r w:rsidRPr="0049766C">
        <w:rPr>
          <w:rFonts w:ascii="Times New Roman" w:eastAsia="Times New Roman" w:hAnsi="Times New Roman" w:cs="Times New Roman"/>
          <w:color w:val="444444"/>
          <w:sz w:val="24"/>
          <w:szCs w:val="24"/>
        </w:rPr>
        <w:t>", "адрес электронной почты";</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"фамилия, имя, отчество (последнее - при наличии) индивидуального предпринимателя", "ОГРНИП", "идентификационный номер налогоплательщика (ИНН)", "наименование документа, удостоверяющего личность", "серия и номер документа, удостоверяющего личность", "дата выдачи документа, удостоверяющего личность", "кем выдан документ, удостоверяющий личность", "код выдавшего подразделения", "документ, подтверждающий полномочия доверенного лица: наименование, дата и номер", "дата рождения", "почтовый адрес", "номер телефона</w:t>
      </w:r>
      <w:proofErr w:type="gramEnd"/>
      <w:r w:rsidRPr="0049766C">
        <w:rPr>
          <w:rFonts w:ascii="Times New Roman" w:eastAsia="Times New Roman" w:hAnsi="Times New Roman" w:cs="Times New Roman"/>
          <w:color w:val="444444"/>
          <w:sz w:val="24"/>
          <w:szCs w:val="24"/>
        </w:rPr>
        <w:t>", "адрес электронной почты";</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заполняется автоматически подраздел "Заявитель" (в случае подачи заявителем самостоятельно); заполняются поля "Полное наименование", "ОГРНИП", "ИНН", "Адрес регистрации" подраздела "Сведения о заявителе"; поля "Вид документа", "Серия", "Номер", "Код подразделения", "Дата выдачи", "Кем выдан" в подразделе "Сведения о документе заявителя" (в случае подачи представителем заявителя);</w:t>
      </w:r>
      <w:proofErr w:type="gramEnd"/>
      <w:r w:rsidRPr="0049766C">
        <w:rPr>
          <w:rFonts w:ascii="Times New Roman" w:eastAsia="Times New Roman" w:hAnsi="Times New Roman" w:cs="Times New Roman"/>
          <w:color w:val="444444"/>
          <w:sz w:val="24"/>
          <w:szCs w:val="24"/>
        </w:rPr>
        <w:br/>
        <w:t>5) сведения о представителе заявителя (в случае обращения представителя юридического лица).</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Уполномоченном органе: в заявлении заполняются строки "полное наименование юридического лица с указанием его организационно-правовой формы", "основной государственный регистрационный номер юридического лица (ОГРН)", "идентификационный номер налогоплательщика (ИНН)", "документ, подтверждающий полномочия доверенного лица: наименование, дата и номер", "дата рождения", "номер телефона", "адрес электронной почты", "почтовый адрес";</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"полное наименование юридического лица с указанием его организационно-правовой формы", "основной государственный регистрационный номер юридического лица (ОГРН)", "идентификационный номер налогоплательщика (ИНН)", "документ, подтверждающий полномочия доверенного лица: наименование, дата и номер", "дата рождения", "номер телефона", "адрес электронной почты", "почтовый адрес";</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"полное наименование юридического лица с указанием его организационно-правовой формы", "основной государственный регистрационный номер юридического лица (ОГРН)", "идентификационный номер налогоплательщика (ИНН)", "документ, подтверждающий полномочия доверенного лица: наименование, дата и номер", "дата рождения", "номер телефона", "адрес электронной почты", "почтовый адрес";</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lastRenderedPageBreak/>
        <w:t>на Едином портале: в интерактивной форме запроса заполняется автоматически подраздел "Заявитель" (в случае подачи заявителем самостоятельно); заполняются поля "Полное наименование", "ОГРН", "ИНН", "Адрес регистрации" подраздела "Сведения о заявителе" (в случае, если заявителем является юридическое лицо); поля "Вид документа", "Серия", "Номер", "Код подразделения", "Дата выдачи", "Кем выдан" в подразделе "Сведения о документе заявителя" (в случае подачи представителем заявителя);</w:t>
      </w:r>
      <w:proofErr w:type="gramEnd"/>
    </w:p>
    <w:p w:rsidR="00EF3030"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6) сведения о земельном участке (в случае запроса сведений о земельном участке).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Уполномоченном органе: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"вид разрешенного использования",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"вид разрешенного использования",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"вид разрешенного использования",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"Адрес (местоположение) земельного участка", "Кадастровый номер земельного участка", "Условный номер" (в случае отсутствия кадастрового номера объекта), "Реестровый номер земельного участка" (необязательное поле), "Вид разрешенного использования" (необязательное поле), "Категория земель" (необязательное поле), "Иные характеристики объекта" (необязательное поле);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7) сведения об объекте недвижимости (в случае запроса сведений о здании, сооружении, объекте незавершенного строительства).</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Уполномоченном органе: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"Адрес (местоположение) объекта", "Кадастровый номер объекта", "Условный номер объекта" (в случае отсутствия кадастрового номера объекта), "Реестровый номер объекта" (необязательное поле), "Наименование объекта" (необязательное поле), "Иные характеристики объекта" (необязательное поле);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8) сведения об объекте недвижимости (в случае запроса сведений о помещении (жилом, нежилом)).</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 xml:space="preserve">в Уполномоченном органе: в заявлении заполняются строки "вид объекта", "наименование объекта", "реестровый номер объекта", "адрес (местоположение) объекта", </w:t>
      </w:r>
      <w:r w:rsidRPr="0049766C">
        <w:rPr>
          <w:rFonts w:ascii="Times New Roman" w:eastAsia="Times New Roman" w:hAnsi="Times New Roman" w:cs="Times New Roman"/>
          <w:color w:val="444444"/>
          <w:sz w:val="24"/>
          <w:szCs w:val="24"/>
        </w:rPr>
        <w:lastRenderedPageBreak/>
        <w:t>"кадастровый (условный) номер объекта",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"иные характеристики объекта, позволяющие его идентифицировать (в свободной форме)";</w:t>
      </w:r>
      <w:proofErr w:type="gramEnd"/>
      <w:r w:rsidRPr="0049766C">
        <w:rPr>
          <w:rFonts w:ascii="Times New Roman" w:eastAsia="Times New Roman" w:hAnsi="Times New Roman" w:cs="Times New Roman"/>
          <w:color w:val="444444"/>
          <w:sz w:val="24"/>
          <w:szCs w:val="24"/>
        </w:rPr>
        <w:br/>
      </w:r>
      <w:proofErr w:type="gramStart"/>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"наименование объекта", "реестровый номер объекта", "адрес (местоположение) объекта", "кадастровый (условный) номер объекта", "иные характеристики объекта, позволяющие его идентифицировать (в свободной форме)";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"Адрес (местоположение) объекта", "Кадастровый номер объекта", "Условный номер" (в случае отсутствия кадастрового номера объекта), "Реестровый номер объекта" (необязательное поле), "Площадь" (необязательное поле), "Иные характеристики объекта" (необязательное поле);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9) сведения о водном транспортном средстве (в случае запроса сведений о водном транспортном средстве).</w:t>
      </w:r>
    </w:p>
    <w:p w:rsidR="00EF3030" w:rsidRPr="0049766C" w:rsidRDefault="00EF3030" w:rsidP="00EF3030">
      <w:pPr>
        <w:spacing w:after="0" w:line="240" w:lineRule="auto"/>
        <w:textAlignment w:val="baseline"/>
        <w:rPr>
          <w:rFonts w:ascii="Times New Roman" w:eastAsia="Times New Roman" w:hAnsi="Times New Roman" w:cs="Times New Roman"/>
          <w:color w:val="444444"/>
          <w:sz w:val="24"/>
          <w:szCs w:val="24"/>
        </w:rPr>
      </w:pP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Требования, предъявляемые к документу при подаче: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Уполномоченном органе: в заявлении заполняются строки "вид объекта", "наименование объекта", "марка, модель", "государственный регистрационный номер", "идентификационный номер судна",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с использованием услуг почтовой связи: в заявлении заполняются строки "вид объекта", "наименование объекта", "марка, модель", "государственный регистрационный номер", "идентификационный номер судна",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в ОГКУ "Правительство для граждан": в заявлении заполняются строки "вид объекта", "наименование объекта", "марка, модель", "государственный регистрационный номер", "идентификационный номер судна", "иные характеристики объекта, позволяющие его идентифицировать (в свободной форме)";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на Едином портале: в интерактивной форме запроса заполняются поля "Наименование", "Марка, модель", "Идентификационный номер судна", "Реестровый номер" (необязательное поле), "Номер паспорта" (необязательное поле), "Иные характеристики" (необязательное поле);</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10) сведения о воздушном транспортном средстве (в случае запроса сведений о воздушном транспортном средстве).</w:t>
      </w:r>
      <w:r w:rsidRPr="0049766C">
        <w:rPr>
          <w:rFonts w:ascii="Times New Roman" w:eastAsia="Times New Roman" w:hAnsi="Times New Roman" w:cs="Times New Roman"/>
          <w:color w:val="444444"/>
          <w:sz w:val="24"/>
          <w:szCs w:val="24"/>
        </w:rPr>
        <w:br/>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4.3.2. За нарушение порядка предоставления муниципальной услуги предусмотрена административная ответственность в соответствии со статьей 25 Кодекса Ульяновской области об административных правонарушениях.</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4.3.3.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 xml:space="preserve">4.4. Положения, характеризующие требования к порядку и формам </w:t>
      </w:r>
      <w:proofErr w:type="gramStart"/>
      <w:r w:rsidRPr="0049766C">
        <w:rPr>
          <w:rFonts w:ascii="Times New Roman" w:eastAsia="Times New Roman" w:hAnsi="Times New Roman" w:cs="Times New Roman"/>
          <w:color w:val="444444"/>
          <w:sz w:val="24"/>
          <w:szCs w:val="24"/>
        </w:rPr>
        <w:t>контроля за</w:t>
      </w:r>
      <w:proofErr w:type="gramEnd"/>
      <w:r w:rsidRPr="0049766C">
        <w:rPr>
          <w:rFonts w:ascii="Times New Roman" w:eastAsia="Times New Roman" w:hAnsi="Times New Roman" w:cs="Times New Roman"/>
          <w:color w:val="444444"/>
          <w:sz w:val="24"/>
          <w:szCs w:val="24"/>
        </w:rPr>
        <w:t xml:space="preserve"> предоставлением муниципальной услуги, в том числе со стороны граждан, их объединений и организаций.</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 xml:space="preserve">4.4.1. </w:t>
      </w:r>
      <w:proofErr w:type="gramStart"/>
      <w:r w:rsidRPr="0049766C">
        <w:rPr>
          <w:rFonts w:ascii="Times New Roman" w:eastAsia="Times New Roman" w:hAnsi="Times New Roman" w:cs="Times New Roman"/>
          <w:color w:val="444444"/>
          <w:sz w:val="24"/>
          <w:szCs w:val="24"/>
        </w:rPr>
        <w:t>Контроль за</w:t>
      </w:r>
      <w:proofErr w:type="gramEnd"/>
      <w:r w:rsidRPr="0049766C">
        <w:rPr>
          <w:rFonts w:ascii="Times New Roman" w:eastAsia="Times New Roman" w:hAnsi="Times New Roman" w:cs="Times New Roman"/>
          <w:color w:val="444444"/>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 xml:space="preserve">4.4.2. Лица, которые осуществляют </w:t>
      </w:r>
      <w:proofErr w:type="gramStart"/>
      <w:r w:rsidRPr="0049766C">
        <w:rPr>
          <w:rFonts w:ascii="Times New Roman" w:eastAsia="Times New Roman" w:hAnsi="Times New Roman" w:cs="Times New Roman"/>
          <w:color w:val="444444"/>
          <w:sz w:val="24"/>
          <w:szCs w:val="24"/>
        </w:rPr>
        <w:t>контроль за</w:t>
      </w:r>
      <w:proofErr w:type="gramEnd"/>
      <w:r w:rsidRPr="0049766C">
        <w:rPr>
          <w:rFonts w:ascii="Times New Roman" w:eastAsia="Times New Roman" w:hAnsi="Times New Roman" w:cs="Times New Roman"/>
          <w:color w:val="444444"/>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F3030" w:rsidRPr="0049766C" w:rsidRDefault="00EF3030" w:rsidP="00EF3030">
      <w:pPr>
        <w:spacing w:after="240" w:line="240" w:lineRule="auto"/>
        <w:jc w:val="center"/>
        <w:textAlignment w:val="baseline"/>
        <w:outlineLvl w:val="2"/>
        <w:rPr>
          <w:rFonts w:ascii="Times New Roman" w:eastAsia="Times New Roman" w:hAnsi="Times New Roman" w:cs="Times New Roman"/>
          <w:color w:val="444444"/>
          <w:sz w:val="24"/>
          <w:szCs w:val="24"/>
        </w:rPr>
      </w:pPr>
      <w:r w:rsidRPr="0049766C">
        <w:rPr>
          <w:rFonts w:ascii="Times New Roman" w:eastAsia="Times New Roman" w:hAnsi="Times New Roman" w:cs="Times New Roman"/>
          <w:b/>
          <w:bCs/>
          <w:color w:val="444444"/>
          <w:sz w:val="24"/>
          <w:szCs w:val="24"/>
        </w:rPr>
        <w:lastRenderedPageBreak/>
        <w:br/>
        <w:t xml:space="preserve">5. </w:t>
      </w:r>
      <w:proofErr w:type="gramStart"/>
      <w:r w:rsidRPr="0049766C">
        <w:rPr>
          <w:rFonts w:ascii="Times New Roman" w:eastAsia="Times New Roman" w:hAnsi="Times New Roman" w:cs="Times New Roman"/>
          <w:b/>
          <w:bCs/>
          <w:color w:val="444444"/>
          <w:sz w:val="24"/>
          <w:szCs w:val="24"/>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5.1. Способы информирования заявителей о порядке досудебного (внесудебного) обжалования.</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Информацию можно получить у ответственного лица при личном обращении или по телефону в Уполномоченном органе, а также посредством использования информации, размещенной на официальном сайте Уполномоченного органа, на Едином портале.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5.2. Формы и способы подачи заявителями жалобы.</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Жалоба в письменной форме на бумажном носителе может быть направлена по почте, подана через ОГКУ "Правительство для граждан", принята при личном приеме заявителя в Уполномоченном органе.</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Жалоба в электронной форме может быть подана заявителем посредством:</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1) официальных сайтов Уполномоченного органа, ОГКУ "Правительство для граждан", администрации города Ульяновска в информационно-телекоммуникационной сети "Интернет";</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r w:rsidRPr="0049766C">
        <w:rPr>
          <w:rFonts w:ascii="Times New Roman" w:eastAsia="Times New Roman" w:hAnsi="Times New Roman" w:cs="Times New Roman"/>
          <w:color w:val="444444"/>
          <w:sz w:val="24"/>
          <w:szCs w:val="24"/>
        </w:rPr>
        <w:t>2) Единого портала;</w:t>
      </w:r>
    </w:p>
    <w:p w:rsidR="00EF3030" w:rsidRPr="0049766C" w:rsidRDefault="00EF3030" w:rsidP="00EF3030">
      <w:pPr>
        <w:spacing w:after="0" w:line="240" w:lineRule="auto"/>
        <w:ind w:firstLine="480"/>
        <w:textAlignment w:val="baseline"/>
        <w:rPr>
          <w:rFonts w:ascii="Times New Roman" w:eastAsia="Times New Roman" w:hAnsi="Times New Roman" w:cs="Times New Roman"/>
          <w:color w:val="444444"/>
          <w:sz w:val="24"/>
          <w:szCs w:val="24"/>
        </w:rPr>
      </w:pPr>
      <w:proofErr w:type="gramStart"/>
      <w:r w:rsidRPr="0049766C">
        <w:rPr>
          <w:rFonts w:ascii="Times New Roman" w:eastAsia="Times New Roman" w:hAnsi="Times New Roman" w:cs="Times New Roman"/>
          <w:color w:val="444444"/>
          <w:sz w:val="24"/>
          <w:szCs w:val="24"/>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r w:rsidRPr="0049766C">
        <w:rPr>
          <w:rFonts w:ascii="Times New Roman" w:eastAsia="Times New Roman" w:hAnsi="Times New Roman" w:cs="Times New Roman"/>
          <w:color w:val="444444"/>
          <w:sz w:val="24"/>
          <w:szCs w:val="24"/>
        </w:rPr>
        <w:br/>
      </w:r>
      <w:proofErr w:type="gramEnd"/>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br/>
      </w: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br/>
      </w: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lastRenderedPageBreak/>
        <w:t>Приложение 1</w:t>
      </w:r>
      <w:r w:rsidRPr="0049766C">
        <w:rPr>
          <w:rFonts w:ascii="Times New Roman" w:eastAsia="Times New Roman" w:hAnsi="Times New Roman" w:cs="Times New Roman"/>
          <w:b/>
          <w:bCs/>
          <w:color w:val="444444"/>
          <w:sz w:val="24"/>
          <w:szCs w:val="24"/>
        </w:rPr>
        <w:br/>
        <w:t>к Административному регламенту</w:t>
      </w:r>
    </w:p>
    <w:p w:rsidR="00EF3030" w:rsidRPr="0049766C" w:rsidRDefault="00EF3030" w:rsidP="00EF3030">
      <w:pPr>
        <w:spacing w:after="240" w:line="240" w:lineRule="auto"/>
        <w:jc w:val="right"/>
        <w:textAlignment w:val="baseline"/>
        <w:outlineLvl w:val="3"/>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br/>
      </w:r>
      <w:r w:rsidRPr="0049766C">
        <w:rPr>
          <w:rFonts w:ascii="Times New Roman" w:eastAsia="Times New Roman" w:hAnsi="Times New Roman" w:cs="Times New Roman"/>
          <w:b/>
          <w:bCs/>
          <w:color w:val="444444"/>
          <w:sz w:val="24"/>
          <w:szCs w:val="24"/>
        </w:rPr>
        <w:br/>
        <w:t>Таблица 1</w:t>
      </w:r>
    </w:p>
    <w:p w:rsidR="00EF3030" w:rsidRPr="0049766C" w:rsidRDefault="00EF3030" w:rsidP="00EF3030">
      <w:pPr>
        <w:spacing w:after="240" w:line="240" w:lineRule="auto"/>
        <w:jc w:val="center"/>
        <w:textAlignment w:val="baseline"/>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t>Перечень признаков заявителя</w:t>
      </w:r>
      <w:r w:rsidRPr="0049766C">
        <w:rPr>
          <w:rFonts w:ascii="Times New Roman" w:eastAsia="Times New Roman" w:hAnsi="Times New Roman" w:cs="Times New Roman"/>
          <w:b/>
          <w:bCs/>
          <w:color w:val="444444"/>
          <w:sz w:val="24"/>
          <w:szCs w:val="24"/>
        </w:rPr>
        <w:br/>
      </w:r>
    </w:p>
    <w:tbl>
      <w:tblPr>
        <w:tblW w:w="0" w:type="auto"/>
        <w:tblCellMar>
          <w:left w:w="0" w:type="dxa"/>
          <w:right w:w="0" w:type="dxa"/>
        </w:tblCellMar>
        <w:tblLook w:val="04A0"/>
      </w:tblPr>
      <w:tblGrid>
        <w:gridCol w:w="622"/>
        <w:gridCol w:w="3326"/>
        <w:gridCol w:w="5545"/>
      </w:tblGrid>
      <w:tr w:rsidR="00EF3030" w:rsidRPr="0049766C" w:rsidTr="003764F7">
        <w:trPr>
          <w:trHeight w:val="15"/>
        </w:trPr>
        <w:tc>
          <w:tcPr>
            <w:tcW w:w="554" w:type="dxa"/>
            <w:tcBorders>
              <w:top w:val="nil"/>
              <w:left w:val="nil"/>
              <w:bottom w:val="nil"/>
              <w:right w:val="nil"/>
            </w:tcBorders>
            <w:shd w:val="clear" w:color="auto" w:fill="auto"/>
            <w:hideMark/>
          </w:tcPr>
          <w:p w:rsidR="00EF3030" w:rsidRPr="0049766C" w:rsidRDefault="00EF3030" w:rsidP="003764F7">
            <w:pPr>
              <w:spacing w:after="0" w:line="240" w:lineRule="auto"/>
              <w:rPr>
                <w:rFonts w:ascii="Times New Roman" w:eastAsia="Times New Roman" w:hAnsi="Times New Roman" w:cs="Times New Roman"/>
                <w:sz w:val="24"/>
                <w:szCs w:val="24"/>
              </w:rPr>
            </w:pPr>
          </w:p>
        </w:tc>
        <w:tc>
          <w:tcPr>
            <w:tcW w:w="3326" w:type="dxa"/>
            <w:tcBorders>
              <w:top w:val="nil"/>
              <w:left w:val="nil"/>
              <w:bottom w:val="nil"/>
              <w:right w:val="nil"/>
            </w:tcBorders>
            <w:shd w:val="clear" w:color="auto" w:fill="auto"/>
            <w:hideMark/>
          </w:tcPr>
          <w:p w:rsidR="00EF3030" w:rsidRPr="0049766C" w:rsidRDefault="00EF3030" w:rsidP="003764F7">
            <w:pPr>
              <w:spacing w:after="0" w:line="240" w:lineRule="auto"/>
              <w:rPr>
                <w:rFonts w:ascii="Times New Roman" w:eastAsia="Times New Roman" w:hAnsi="Times New Roman" w:cs="Times New Roman"/>
                <w:sz w:val="24"/>
                <w:szCs w:val="24"/>
              </w:rPr>
            </w:pPr>
          </w:p>
        </w:tc>
        <w:tc>
          <w:tcPr>
            <w:tcW w:w="5544" w:type="dxa"/>
            <w:tcBorders>
              <w:top w:val="nil"/>
              <w:left w:val="nil"/>
              <w:bottom w:val="nil"/>
              <w:right w:val="nil"/>
            </w:tcBorders>
            <w:shd w:val="clear" w:color="auto" w:fill="auto"/>
            <w:hideMark/>
          </w:tcPr>
          <w:p w:rsidR="00EF3030" w:rsidRPr="0049766C" w:rsidRDefault="00EF3030" w:rsidP="003764F7">
            <w:pPr>
              <w:spacing w:after="0" w:line="240" w:lineRule="auto"/>
              <w:rPr>
                <w:rFonts w:ascii="Times New Roman" w:eastAsia="Times New Roman" w:hAnsi="Times New Roman" w:cs="Times New Roman"/>
                <w:sz w:val="24"/>
                <w:szCs w:val="24"/>
              </w:rPr>
            </w:pPr>
          </w:p>
        </w:tc>
      </w:tr>
      <w:tr w:rsidR="00EF3030" w:rsidRPr="0049766C" w:rsidTr="003764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 xml:space="preserve">N </w:t>
            </w:r>
            <w:proofErr w:type="spellStart"/>
            <w:proofErr w:type="gramStart"/>
            <w:r w:rsidRPr="0049766C">
              <w:rPr>
                <w:rFonts w:ascii="Times New Roman" w:eastAsia="Times New Roman" w:hAnsi="Times New Roman" w:cs="Times New Roman"/>
                <w:sz w:val="24"/>
                <w:szCs w:val="24"/>
              </w:rPr>
              <w:t>п</w:t>
            </w:r>
            <w:proofErr w:type="spellEnd"/>
            <w:proofErr w:type="gramEnd"/>
            <w:r w:rsidRPr="0049766C">
              <w:rPr>
                <w:rFonts w:ascii="Times New Roman" w:eastAsia="Times New Roman" w:hAnsi="Times New Roman" w:cs="Times New Roman"/>
                <w:sz w:val="24"/>
                <w:szCs w:val="24"/>
              </w:rPr>
              <w:t>/</w:t>
            </w:r>
            <w:proofErr w:type="spellStart"/>
            <w:r w:rsidRPr="0049766C">
              <w:rPr>
                <w:rFonts w:ascii="Times New Roman" w:eastAsia="Times New Roman" w:hAnsi="Times New Roman" w:cs="Times New Roman"/>
                <w:sz w:val="24"/>
                <w:szCs w:val="24"/>
              </w:rPr>
              <w:t>п</w:t>
            </w:r>
            <w:proofErr w:type="spellEnd"/>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Признак заявителя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Значение признака заявителя</w:t>
            </w:r>
          </w:p>
        </w:tc>
      </w:tr>
      <w:tr w:rsidR="00EF3030" w:rsidRPr="0049766C" w:rsidTr="003764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3</w:t>
            </w:r>
          </w:p>
        </w:tc>
      </w:tr>
      <w:tr w:rsidR="00EF3030" w:rsidRPr="0049766C" w:rsidTr="003764F7">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Результат "Предоставление выписки об объектах учета из реестра муниципального имущества"</w:t>
            </w:r>
          </w:p>
        </w:tc>
      </w:tr>
      <w:tr w:rsidR="00EF3030" w:rsidRPr="0049766C" w:rsidTr="003764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Категория заявителя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1. Физическое лицо (далее - заявитель).</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2. Физическое лицо, зарегистрированное в качестве индивидуального предпринимателя (далее - заявитель).</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3. Юридическое лицо (далее - заявитель).</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4. Представитель заявителя</w:t>
            </w:r>
            <w:r w:rsidRPr="0049766C">
              <w:rPr>
                <w:rFonts w:ascii="Times New Roman" w:eastAsia="Times New Roman" w:hAnsi="Times New Roman" w:cs="Times New Roman"/>
                <w:sz w:val="24"/>
                <w:szCs w:val="24"/>
              </w:rPr>
              <w:br/>
            </w:r>
          </w:p>
        </w:tc>
      </w:tr>
      <w:tr w:rsidR="00EF3030" w:rsidRPr="0049766C" w:rsidTr="003764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Цель обращения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Предоставление выписки об объектах учета из реестра муниципального имущества</w:t>
            </w:r>
            <w:r w:rsidRPr="0049766C">
              <w:rPr>
                <w:rFonts w:ascii="Times New Roman" w:eastAsia="Times New Roman" w:hAnsi="Times New Roman" w:cs="Times New Roman"/>
                <w:sz w:val="24"/>
                <w:szCs w:val="24"/>
              </w:rPr>
              <w:br/>
            </w:r>
          </w:p>
        </w:tc>
      </w:tr>
      <w:tr w:rsidR="00EF3030" w:rsidRPr="0049766C" w:rsidTr="003764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Вид имущества, в отношении которого запрашивается выписка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1. Недвижимое имущество.</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2. Движимое и иное имущество</w:t>
            </w:r>
            <w:r w:rsidRPr="0049766C">
              <w:rPr>
                <w:rFonts w:ascii="Times New Roman" w:eastAsia="Times New Roman" w:hAnsi="Times New Roman" w:cs="Times New Roman"/>
                <w:sz w:val="24"/>
                <w:szCs w:val="24"/>
              </w:rPr>
              <w:br/>
            </w:r>
          </w:p>
        </w:tc>
      </w:tr>
      <w:tr w:rsidR="00EF3030" w:rsidRPr="0049766C" w:rsidTr="003764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Вид объекта недвижимости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1. Земельный участок.</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2. Здание, сооружение, объект незавершенного строительства.</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3. Помещение (жилое, нежилое).</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4. Водное транспортное средство.</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5. Воздушное транспортное средство</w:t>
            </w:r>
            <w:r w:rsidRPr="0049766C">
              <w:rPr>
                <w:rFonts w:ascii="Times New Roman" w:eastAsia="Times New Roman" w:hAnsi="Times New Roman" w:cs="Times New Roman"/>
                <w:sz w:val="24"/>
                <w:szCs w:val="24"/>
              </w:rPr>
              <w:br/>
            </w:r>
          </w:p>
        </w:tc>
      </w:tr>
      <w:tr w:rsidR="00EF3030" w:rsidRPr="0049766C" w:rsidTr="003764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Тип движимого имущества, в отношении которого необходимо запросить выписку</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1. Акции.</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2. Доли (вклады) в уставных (складочных) капиталах хозяйственных обществ и товариществ.</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3. Наземное транспортное средство.</w:t>
            </w:r>
            <w:r w:rsidRPr="0049766C">
              <w:rPr>
                <w:rFonts w:ascii="Times New Roman" w:eastAsia="Times New Roman" w:hAnsi="Times New Roman" w:cs="Times New Roman"/>
                <w:sz w:val="24"/>
                <w:szCs w:val="24"/>
              </w:rPr>
              <w:br/>
            </w:r>
          </w:p>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4. Иное движимое имущество, иное имущество</w:t>
            </w:r>
            <w:r w:rsidRPr="0049766C">
              <w:rPr>
                <w:rFonts w:ascii="Times New Roman" w:eastAsia="Times New Roman" w:hAnsi="Times New Roman" w:cs="Times New Roman"/>
                <w:sz w:val="24"/>
                <w:szCs w:val="24"/>
              </w:rPr>
              <w:br/>
            </w:r>
          </w:p>
        </w:tc>
      </w:tr>
    </w:tbl>
    <w:p w:rsidR="00EF3030" w:rsidRDefault="00EF3030" w:rsidP="00EF3030">
      <w:pPr>
        <w:spacing w:after="240" w:line="240" w:lineRule="auto"/>
        <w:jc w:val="right"/>
        <w:textAlignment w:val="baseline"/>
        <w:outlineLvl w:val="3"/>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br/>
      </w:r>
    </w:p>
    <w:p w:rsidR="00EF3030" w:rsidRPr="0049766C" w:rsidRDefault="00EF3030" w:rsidP="00EF3030">
      <w:pPr>
        <w:spacing w:after="240" w:line="240" w:lineRule="auto"/>
        <w:jc w:val="right"/>
        <w:textAlignment w:val="baseline"/>
        <w:outlineLvl w:val="3"/>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lastRenderedPageBreak/>
        <w:t>Т</w:t>
      </w:r>
      <w:r w:rsidRPr="0049766C">
        <w:rPr>
          <w:rFonts w:ascii="Times New Roman" w:eastAsia="Times New Roman" w:hAnsi="Times New Roman" w:cs="Times New Roman"/>
          <w:b/>
          <w:bCs/>
          <w:color w:val="444444"/>
          <w:sz w:val="24"/>
          <w:szCs w:val="24"/>
        </w:rPr>
        <w:t>аблица 2</w:t>
      </w:r>
    </w:p>
    <w:p w:rsidR="00EF3030" w:rsidRPr="0049766C" w:rsidRDefault="00EF3030" w:rsidP="00EF3030">
      <w:pPr>
        <w:spacing w:after="240" w:line="240" w:lineRule="auto"/>
        <w:jc w:val="center"/>
        <w:textAlignment w:val="baseline"/>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t>Комбинации значений признаков, каждая из которых соответствует одному варианту предоставления муниципальной услуги</w:t>
      </w:r>
      <w:r w:rsidRPr="0049766C">
        <w:rPr>
          <w:rFonts w:ascii="Times New Roman" w:eastAsia="Times New Roman" w:hAnsi="Times New Roman" w:cs="Times New Roman"/>
          <w:b/>
          <w:bCs/>
          <w:color w:val="444444"/>
          <w:sz w:val="24"/>
          <w:szCs w:val="24"/>
        </w:rPr>
        <w:br/>
      </w:r>
    </w:p>
    <w:tbl>
      <w:tblPr>
        <w:tblW w:w="0" w:type="auto"/>
        <w:tblCellMar>
          <w:left w:w="0" w:type="dxa"/>
          <w:right w:w="0" w:type="dxa"/>
        </w:tblCellMar>
        <w:tblLook w:val="04A0"/>
      </w:tblPr>
      <w:tblGrid>
        <w:gridCol w:w="1294"/>
        <w:gridCol w:w="8131"/>
      </w:tblGrid>
      <w:tr w:rsidR="00EF3030" w:rsidRPr="0049766C" w:rsidTr="003764F7">
        <w:trPr>
          <w:trHeight w:val="15"/>
        </w:trPr>
        <w:tc>
          <w:tcPr>
            <w:tcW w:w="1294" w:type="dxa"/>
            <w:tcBorders>
              <w:top w:val="nil"/>
              <w:left w:val="nil"/>
              <w:bottom w:val="nil"/>
              <w:right w:val="nil"/>
            </w:tcBorders>
            <w:shd w:val="clear" w:color="auto" w:fill="auto"/>
            <w:hideMark/>
          </w:tcPr>
          <w:p w:rsidR="00EF3030" w:rsidRPr="0049766C" w:rsidRDefault="00EF3030" w:rsidP="003764F7">
            <w:pPr>
              <w:spacing w:after="0" w:line="240" w:lineRule="auto"/>
              <w:rPr>
                <w:rFonts w:ascii="Times New Roman" w:eastAsia="Times New Roman" w:hAnsi="Times New Roman" w:cs="Times New Roman"/>
                <w:sz w:val="24"/>
                <w:szCs w:val="24"/>
              </w:rPr>
            </w:pPr>
          </w:p>
        </w:tc>
        <w:tc>
          <w:tcPr>
            <w:tcW w:w="8131" w:type="dxa"/>
            <w:tcBorders>
              <w:top w:val="nil"/>
              <w:left w:val="nil"/>
              <w:bottom w:val="nil"/>
              <w:right w:val="nil"/>
            </w:tcBorders>
            <w:shd w:val="clear" w:color="auto" w:fill="auto"/>
            <w:hideMark/>
          </w:tcPr>
          <w:p w:rsidR="00EF3030" w:rsidRPr="0049766C" w:rsidRDefault="00EF3030" w:rsidP="003764F7">
            <w:pPr>
              <w:spacing w:after="0" w:line="240" w:lineRule="auto"/>
              <w:rPr>
                <w:rFonts w:ascii="Times New Roman" w:eastAsia="Times New Roman" w:hAnsi="Times New Roman" w:cs="Times New Roman"/>
                <w:sz w:val="24"/>
                <w:szCs w:val="24"/>
              </w:rPr>
            </w:pP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N варианта</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Комбинация значений признаков заявителя</w:t>
            </w:r>
          </w:p>
        </w:tc>
      </w:tr>
      <w:tr w:rsidR="00EF3030" w:rsidRPr="0049766C" w:rsidTr="003764F7">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Результат муниципальной услуги "Предоставление выписки об объектах учета из реестра муниципального имущества"</w:t>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1.</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Заявитель - физическое лицо, обращается лично, запрашивается информация о недвижимом имуществе</w:t>
            </w:r>
            <w:r w:rsidRPr="0049766C">
              <w:rPr>
                <w:rFonts w:ascii="Times New Roman" w:eastAsia="Times New Roman" w:hAnsi="Times New Roman" w:cs="Times New Roman"/>
                <w:sz w:val="24"/>
                <w:szCs w:val="24"/>
              </w:rPr>
              <w:br/>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2.</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Заявитель - физическое лицо, обращается лично, запрашивается информация о движимом имуществе</w:t>
            </w:r>
            <w:r w:rsidRPr="0049766C">
              <w:rPr>
                <w:rFonts w:ascii="Times New Roman" w:eastAsia="Times New Roman" w:hAnsi="Times New Roman" w:cs="Times New Roman"/>
                <w:sz w:val="24"/>
                <w:szCs w:val="24"/>
              </w:rPr>
              <w:br/>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3.</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Заявитель - физическое лицо, зарегистрированное в качестве индивидуального предпринимателя, обращается лично, запрашивается информация о недвижимом имуществе</w:t>
            </w:r>
            <w:r w:rsidRPr="0049766C">
              <w:rPr>
                <w:rFonts w:ascii="Times New Roman" w:eastAsia="Times New Roman" w:hAnsi="Times New Roman" w:cs="Times New Roman"/>
                <w:sz w:val="24"/>
                <w:szCs w:val="24"/>
              </w:rPr>
              <w:br/>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4.</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Заявитель - физическое лицо, зарегистрированное в качестве индивидуального предпринимателя, обращается лично, запрашивается информация о движимом имуществе</w:t>
            </w:r>
            <w:r w:rsidRPr="0049766C">
              <w:rPr>
                <w:rFonts w:ascii="Times New Roman" w:eastAsia="Times New Roman" w:hAnsi="Times New Roman" w:cs="Times New Roman"/>
                <w:sz w:val="24"/>
                <w:szCs w:val="24"/>
              </w:rPr>
              <w:br/>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5.</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Заявитель - юридическое лицо, запрашивается информация о недвижимом имуществе</w:t>
            </w:r>
            <w:r w:rsidRPr="0049766C">
              <w:rPr>
                <w:rFonts w:ascii="Times New Roman" w:eastAsia="Times New Roman" w:hAnsi="Times New Roman" w:cs="Times New Roman"/>
                <w:sz w:val="24"/>
                <w:szCs w:val="24"/>
              </w:rPr>
              <w:br/>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6.</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Заявитель - юридическое лицо, запрашивается информация о движимом имуществе</w:t>
            </w:r>
            <w:r w:rsidRPr="0049766C">
              <w:rPr>
                <w:rFonts w:ascii="Times New Roman" w:eastAsia="Times New Roman" w:hAnsi="Times New Roman" w:cs="Times New Roman"/>
                <w:sz w:val="24"/>
                <w:szCs w:val="24"/>
              </w:rPr>
              <w:br/>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7.</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Представитель заявителя, запрашивается информация о недвижимом имуществе</w:t>
            </w:r>
            <w:r w:rsidRPr="0049766C">
              <w:rPr>
                <w:rFonts w:ascii="Times New Roman" w:eastAsia="Times New Roman" w:hAnsi="Times New Roman" w:cs="Times New Roman"/>
                <w:sz w:val="24"/>
                <w:szCs w:val="24"/>
              </w:rPr>
              <w:br/>
            </w:r>
          </w:p>
        </w:tc>
      </w:tr>
      <w:tr w:rsidR="00EF3030" w:rsidRPr="0049766C" w:rsidTr="003764F7">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jc w:val="center"/>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8.</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3030" w:rsidRPr="0049766C" w:rsidRDefault="00EF3030" w:rsidP="003764F7">
            <w:pPr>
              <w:spacing w:after="0" w:line="240" w:lineRule="auto"/>
              <w:textAlignment w:val="baseline"/>
              <w:rPr>
                <w:rFonts w:ascii="Times New Roman" w:eastAsia="Times New Roman" w:hAnsi="Times New Roman" w:cs="Times New Roman"/>
                <w:sz w:val="24"/>
                <w:szCs w:val="24"/>
              </w:rPr>
            </w:pPr>
            <w:r w:rsidRPr="0049766C">
              <w:rPr>
                <w:rFonts w:ascii="Times New Roman" w:eastAsia="Times New Roman" w:hAnsi="Times New Roman" w:cs="Times New Roman"/>
                <w:sz w:val="24"/>
                <w:szCs w:val="24"/>
              </w:rPr>
              <w:t>Представитель заявителя, запрашивается информация о движимом имуществе</w:t>
            </w:r>
            <w:r w:rsidRPr="0049766C">
              <w:rPr>
                <w:rFonts w:ascii="Times New Roman" w:eastAsia="Times New Roman" w:hAnsi="Times New Roman" w:cs="Times New Roman"/>
                <w:sz w:val="24"/>
                <w:szCs w:val="24"/>
              </w:rPr>
              <w:br/>
            </w:r>
          </w:p>
        </w:tc>
      </w:tr>
    </w:tbl>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br/>
      </w:r>
      <w:r w:rsidRPr="0049766C">
        <w:rPr>
          <w:rFonts w:ascii="Times New Roman" w:eastAsia="Times New Roman" w:hAnsi="Times New Roman" w:cs="Times New Roman"/>
          <w:b/>
          <w:bCs/>
          <w:color w:val="444444"/>
          <w:sz w:val="24"/>
          <w:szCs w:val="24"/>
        </w:rPr>
        <w:br/>
      </w: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lastRenderedPageBreak/>
        <w:t>Приложение 2</w:t>
      </w:r>
      <w:r w:rsidRPr="0049766C">
        <w:rPr>
          <w:rFonts w:ascii="Times New Roman" w:eastAsia="Times New Roman" w:hAnsi="Times New Roman" w:cs="Times New Roman"/>
          <w:b/>
          <w:bCs/>
          <w:color w:val="444444"/>
          <w:sz w:val="24"/>
          <w:szCs w:val="24"/>
        </w:rPr>
        <w:br/>
        <w:t>к Административному регламенту</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ЗАЯВЛЕНИЕ</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о предоставлении выписки об объектах учета из реестра</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муниципального имущества</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xml:space="preserve">                                      В администрацию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МО «</w:t>
      </w:r>
      <w:proofErr w:type="spellStart"/>
      <w:r w:rsidRPr="0049766C">
        <w:rPr>
          <w:rFonts w:ascii="Times New Roman" w:eastAsia="Times New Roman" w:hAnsi="Times New Roman" w:cs="Times New Roman"/>
          <w:color w:val="444444"/>
          <w:spacing w:val="-16"/>
          <w:sz w:val="24"/>
          <w:szCs w:val="24"/>
        </w:rPr>
        <w:t>Старокулаткинский</w:t>
      </w:r>
      <w:proofErr w:type="spellEnd"/>
      <w:r w:rsidRPr="0049766C">
        <w:rPr>
          <w:rFonts w:ascii="Times New Roman" w:eastAsia="Times New Roman" w:hAnsi="Times New Roman" w:cs="Times New Roman"/>
          <w:color w:val="444444"/>
          <w:spacing w:val="-16"/>
          <w:sz w:val="24"/>
          <w:szCs w:val="24"/>
        </w:rPr>
        <w:t xml:space="preserve"> район»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от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(фамилия, имя, отчество (последнее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при наличии) физического лица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 xml:space="preserve">(далее - заявитель или представитель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заявителя))</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 xml:space="preserve">(реквизиты документа, удостоверяющего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личность (серия и номер документа,</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дата выдачи документа,</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код выдавшего подразделения))</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 xml:space="preserve">(документ, подтверждающий полномочия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доверенного лица (наименование,</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дата и номер))</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Дата рождения: 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Почтовый адрес заявителя: 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(место регистрации физического лица)</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Электронная почта заявителя: 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Телефон заявителя: __________________</w:t>
      </w:r>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xml:space="preserve">    Прошу  предоставить  выписку  из   реестра   муниципального   имущества </w:t>
      </w:r>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 отношении следующих объектов:</w:t>
      </w:r>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Характеристики  объекта учета, позволяющие  его  однозначно  определить </w:t>
      </w:r>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(в   зависимости  от  вида  объекта,  в  отношении  которого  запрашивается </w:t>
      </w:r>
      <w:proofErr w:type="gramEnd"/>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информация):</w:t>
      </w:r>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вид объекта</w:t>
      </w:r>
      <w:proofErr w:type="gramStart"/>
      <w:r w:rsidRPr="0049766C">
        <w:rPr>
          <w:rFonts w:ascii="Times New Roman" w:eastAsia="Times New Roman" w:hAnsi="Times New Roman" w:cs="Times New Roman"/>
          <w:color w:val="444444"/>
          <w:spacing w:val="-16"/>
          <w:sz w:val="24"/>
          <w:szCs w:val="24"/>
        </w:rPr>
        <w:t>: _____________________________________________________________;</w:t>
      </w:r>
      <w:proofErr w:type="gramEnd"/>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наименование объекта</w:t>
      </w:r>
      <w:proofErr w:type="gramStart"/>
      <w:r w:rsidRPr="0049766C">
        <w:rPr>
          <w:rFonts w:ascii="Times New Roman" w:eastAsia="Times New Roman" w:hAnsi="Times New Roman" w:cs="Times New Roman"/>
          <w:color w:val="444444"/>
          <w:spacing w:val="-16"/>
          <w:sz w:val="24"/>
          <w:szCs w:val="24"/>
        </w:rPr>
        <w:t>: ____________________________________________________;</w:t>
      </w:r>
      <w:proofErr w:type="gramEnd"/>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реестровый номер муниципального имущества</w:t>
      </w:r>
      <w:proofErr w:type="gramStart"/>
      <w:r w:rsidRPr="0049766C">
        <w:rPr>
          <w:rFonts w:ascii="Times New Roman" w:eastAsia="Times New Roman" w:hAnsi="Times New Roman" w:cs="Times New Roman"/>
          <w:color w:val="444444"/>
          <w:spacing w:val="-16"/>
          <w:sz w:val="24"/>
          <w:szCs w:val="24"/>
        </w:rPr>
        <w:t>: _______________________________;</w:t>
      </w:r>
      <w:proofErr w:type="gramEnd"/>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адрес (местоположение) объекта</w:t>
      </w:r>
      <w:proofErr w:type="gramStart"/>
      <w:r w:rsidRPr="0049766C">
        <w:rPr>
          <w:rFonts w:ascii="Times New Roman" w:eastAsia="Times New Roman" w:hAnsi="Times New Roman" w:cs="Times New Roman"/>
          <w:color w:val="444444"/>
          <w:spacing w:val="-16"/>
          <w:sz w:val="24"/>
          <w:szCs w:val="24"/>
        </w:rPr>
        <w:t>: __________________________________________;</w:t>
      </w:r>
      <w:proofErr w:type="gramEnd"/>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кадастровый (условный) номер объекта</w:t>
      </w:r>
      <w:proofErr w:type="gramStart"/>
      <w:r w:rsidRPr="0049766C">
        <w:rPr>
          <w:rFonts w:ascii="Times New Roman" w:eastAsia="Times New Roman" w:hAnsi="Times New Roman" w:cs="Times New Roman"/>
          <w:color w:val="444444"/>
          <w:spacing w:val="-16"/>
          <w:sz w:val="24"/>
          <w:szCs w:val="24"/>
        </w:rPr>
        <w:t>: ____________________________________;</w:t>
      </w:r>
      <w:proofErr w:type="gramEnd"/>
    </w:p>
    <w:p w:rsidR="00EF3030" w:rsidRPr="0049766C" w:rsidRDefault="00EF3030" w:rsidP="00EF3030">
      <w:pPr>
        <w:spacing w:after="0" w:line="240" w:lineRule="auto"/>
        <w:jc w:val="both"/>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вид разрешенного использования</w:t>
      </w:r>
      <w:proofErr w:type="gramStart"/>
      <w:r w:rsidRPr="0049766C">
        <w:rPr>
          <w:rFonts w:ascii="Times New Roman" w:eastAsia="Times New Roman" w:hAnsi="Times New Roman" w:cs="Times New Roman"/>
          <w:color w:val="444444"/>
          <w:spacing w:val="-16"/>
          <w:sz w:val="24"/>
          <w:szCs w:val="24"/>
        </w:rPr>
        <w:t>: 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наименование эмитента</w:t>
      </w:r>
      <w:proofErr w:type="gramStart"/>
      <w:r w:rsidRPr="0049766C">
        <w:rPr>
          <w:rFonts w:ascii="Times New Roman" w:eastAsia="Times New Roman" w:hAnsi="Times New Roman" w:cs="Times New Roman"/>
          <w:color w:val="444444"/>
          <w:spacing w:val="-16"/>
          <w:sz w:val="24"/>
          <w:szCs w:val="24"/>
        </w:rPr>
        <w:t>: 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ИНН</w:t>
      </w:r>
      <w:proofErr w:type="gramStart"/>
      <w:r w:rsidRPr="0049766C">
        <w:rPr>
          <w:rFonts w:ascii="Times New Roman" w:eastAsia="Times New Roman" w:hAnsi="Times New Roman" w:cs="Times New Roman"/>
          <w:color w:val="444444"/>
          <w:spacing w:val="-16"/>
          <w:sz w:val="24"/>
          <w:szCs w:val="24"/>
        </w:rPr>
        <w:t>: _____________________________________________________________________;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наименование   юридического   лица   (в  отношении  которого  запрашивается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информация</w:t>
      </w:r>
      <w:proofErr w:type="gramStart"/>
      <w:r w:rsidRPr="0049766C">
        <w:rPr>
          <w:rFonts w:ascii="Times New Roman" w:eastAsia="Times New Roman" w:hAnsi="Times New Roman" w:cs="Times New Roman"/>
          <w:color w:val="444444"/>
          <w:spacing w:val="-16"/>
          <w:sz w:val="24"/>
          <w:szCs w:val="24"/>
        </w:rPr>
        <w:t>): 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lastRenderedPageBreak/>
        <w:t>марка, модель</w:t>
      </w:r>
      <w:proofErr w:type="gramStart"/>
      <w:r w:rsidRPr="0049766C">
        <w:rPr>
          <w:rFonts w:ascii="Times New Roman" w:eastAsia="Times New Roman" w:hAnsi="Times New Roman" w:cs="Times New Roman"/>
          <w:color w:val="444444"/>
          <w:spacing w:val="-16"/>
          <w:sz w:val="24"/>
          <w:szCs w:val="24"/>
        </w:rPr>
        <w:t>: 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государственный регистрационный номер</w:t>
      </w:r>
      <w:proofErr w:type="gramStart"/>
      <w:r w:rsidRPr="0049766C">
        <w:rPr>
          <w:rFonts w:ascii="Times New Roman" w:eastAsia="Times New Roman" w:hAnsi="Times New Roman" w:cs="Times New Roman"/>
          <w:color w:val="444444"/>
          <w:spacing w:val="-16"/>
          <w:sz w:val="24"/>
          <w:szCs w:val="24"/>
        </w:rPr>
        <w:t>: 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идентификационный номер судна</w:t>
      </w:r>
      <w:proofErr w:type="gramStart"/>
      <w:r w:rsidRPr="0049766C">
        <w:rPr>
          <w:rFonts w:ascii="Times New Roman" w:eastAsia="Times New Roman" w:hAnsi="Times New Roman" w:cs="Times New Roman"/>
          <w:color w:val="444444"/>
          <w:spacing w:val="-16"/>
          <w:sz w:val="24"/>
          <w:szCs w:val="24"/>
        </w:rPr>
        <w:t>: 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иные  характеристики объекта, позволяющие его идентифицировать (в свободной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форме): 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Способ получения результата муниципальной услуги:</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 адрес электронной почты: 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в  ОГКУ  "Правительство  для граждан" (в случае подачи заявления через ОГКУ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"Правительство для граждан"): ____ да, ____ нет;</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  Управлении муниципальной собственностью администрации города Ульяновска:</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посредством почтового отправления: 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Приложение:</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Заявитель:</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(фамилия, имя, отчество (последнее - при наличии),</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подпись физического лица или его представителя)</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"__" __________ 20__ г.                                  М.П. (при наличии)</w:t>
      </w: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br/>
      </w: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lastRenderedPageBreak/>
        <w:t>Приложение 3</w:t>
      </w:r>
      <w:r w:rsidRPr="0049766C">
        <w:rPr>
          <w:rFonts w:ascii="Times New Roman" w:eastAsia="Times New Roman" w:hAnsi="Times New Roman" w:cs="Times New Roman"/>
          <w:b/>
          <w:bCs/>
          <w:color w:val="444444"/>
          <w:sz w:val="24"/>
          <w:szCs w:val="24"/>
        </w:rPr>
        <w:br/>
        <w:t>к Административному регламенту</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ЗАЯВЛЕНИЕ</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о предоставлении выписки об объектах учета из реестра</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муниципального имущества</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xml:space="preserve">                                      В администрацию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МО «</w:t>
      </w:r>
      <w:proofErr w:type="spellStart"/>
      <w:r w:rsidRPr="0049766C">
        <w:rPr>
          <w:rFonts w:ascii="Times New Roman" w:eastAsia="Times New Roman" w:hAnsi="Times New Roman" w:cs="Times New Roman"/>
          <w:color w:val="444444"/>
          <w:spacing w:val="-16"/>
          <w:sz w:val="24"/>
          <w:szCs w:val="24"/>
        </w:rPr>
        <w:t>Старокулаткинский</w:t>
      </w:r>
      <w:proofErr w:type="spellEnd"/>
      <w:r w:rsidRPr="0049766C">
        <w:rPr>
          <w:rFonts w:ascii="Times New Roman" w:eastAsia="Times New Roman" w:hAnsi="Times New Roman" w:cs="Times New Roman"/>
          <w:color w:val="444444"/>
          <w:spacing w:val="-16"/>
          <w:sz w:val="24"/>
          <w:szCs w:val="24"/>
        </w:rPr>
        <w:t xml:space="preserve"> район»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от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(фамилия, имя, отчество (последнее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при наличии) </w:t>
      </w:r>
      <w:proofErr w:type="gramStart"/>
      <w:r w:rsidRPr="0049766C">
        <w:rPr>
          <w:rFonts w:ascii="Times New Roman" w:eastAsia="Times New Roman" w:hAnsi="Times New Roman" w:cs="Times New Roman"/>
          <w:color w:val="444444"/>
          <w:spacing w:val="-16"/>
          <w:sz w:val="24"/>
          <w:szCs w:val="24"/>
        </w:rPr>
        <w:t>индивидуального</w:t>
      </w:r>
      <w:proofErr w:type="gramEnd"/>
      <w:r w:rsidRPr="0049766C">
        <w:rPr>
          <w:rFonts w:ascii="Times New Roman" w:eastAsia="Times New Roman" w:hAnsi="Times New Roman" w:cs="Times New Roman"/>
          <w:color w:val="444444"/>
          <w:spacing w:val="-16"/>
          <w:sz w:val="24"/>
          <w:szCs w:val="24"/>
        </w:rPr>
        <w:t xml:space="preserve">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предпринимателя, реквизиты документа,</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 xml:space="preserve">удостоверяющего личность (серия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и номер документа, дата выдачи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документа, код выдавшего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подразделения), сведения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о государственной регистрации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(ОГРНИП, ИНН)) (далее - заявитель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или представитель заявителя)</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 xml:space="preserve">(документ, подтверждающий полномочия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доверенного лица (наименование,</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дата и номер))</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Дата рождения: 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Почтовый адрес заявителя: 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 xml:space="preserve">(место регистрации индивидуального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предпринимателя)</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Электронная почта заявителя: 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Телефон заявителя: 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xml:space="preserve">    Прошу  предоставить  выписку  из   реестра   муниципального   имущества </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 отношении следующих объектов:</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Характеристики  объекта учета, позволяющие  его  однозначно  определить </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(в   зависимости  от  вида  объекта,  в  отношении  которого  запрашивается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информация):</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вид объекта</w:t>
      </w:r>
      <w:proofErr w:type="gramStart"/>
      <w:r w:rsidRPr="0049766C">
        <w:rPr>
          <w:rFonts w:ascii="Times New Roman" w:eastAsia="Times New Roman" w:hAnsi="Times New Roman" w:cs="Times New Roman"/>
          <w:color w:val="444444"/>
          <w:spacing w:val="-16"/>
          <w:sz w:val="24"/>
          <w:szCs w:val="24"/>
        </w:rPr>
        <w:t>: 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наименование объекта</w:t>
      </w:r>
      <w:proofErr w:type="gramStart"/>
      <w:r w:rsidRPr="0049766C">
        <w:rPr>
          <w:rFonts w:ascii="Times New Roman" w:eastAsia="Times New Roman" w:hAnsi="Times New Roman" w:cs="Times New Roman"/>
          <w:color w:val="444444"/>
          <w:spacing w:val="-16"/>
          <w:sz w:val="24"/>
          <w:szCs w:val="24"/>
        </w:rPr>
        <w:t>: 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реестровый номер муниципального имущества</w:t>
      </w:r>
      <w:proofErr w:type="gramStart"/>
      <w:r w:rsidRPr="0049766C">
        <w:rPr>
          <w:rFonts w:ascii="Times New Roman" w:eastAsia="Times New Roman" w:hAnsi="Times New Roman" w:cs="Times New Roman"/>
          <w:color w:val="444444"/>
          <w:spacing w:val="-16"/>
          <w:sz w:val="24"/>
          <w:szCs w:val="24"/>
        </w:rPr>
        <w:t>: 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адрес (местоположение) объекта</w:t>
      </w:r>
      <w:proofErr w:type="gramStart"/>
      <w:r w:rsidRPr="0049766C">
        <w:rPr>
          <w:rFonts w:ascii="Times New Roman" w:eastAsia="Times New Roman" w:hAnsi="Times New Roman" w:cs="Times New Roman"/>
          <w:color w:val="444444"/>
          <w:spacing w:val="-16"/>
          <w:sz w:val="24"/>
          <w:szCs w:val="24"/>
        </w:rPr>
        <w:t>: 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кадастровый (условный) номер объекта</w:t>
      </w:r>
      <w:proofErr w:type="gramStart"/>
      <w:r w:rsidRPr="0049766C">
        <w:rPr>
          <w:rFonts w:ascii="Times New Roman" w:eastAsia="Times New Roman" w:hAnsi="Times New Roman" w:cs="Times New Roman"/>
          <w:color w:val="444444"/>
          <w:spacing w:val="-16"/>
          <w:sz w:val="24"/>
          <w:szCs w:val="24"/>
        </w:rPr>
        <w:t>: 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вид разрешенного использования</w:t>
      </w:r>
      <w:proofErr w:type="gramStart"/>
      <w:r w:rsidRPr="0049766C">
        <w:rPr>
          <w:rFonts w:ascii="Times New Roman" w:eastAsia="Times New Roman" w:hAnsi="Times New Roman" w:cs="Times New Roman"/>
          <w:color w:val="444444"/>
          <w:spacing w:val="-16"/>
          <w:sz w:val="24"/>
          <w:szCs w:val="24"/>
        </w:rPr>
        <w:t>: 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наименование эмитента</w:t>
      </w:r>
      <w:proofErr w:type="gramStart"/>
      <w:r w:rsidRPr="0049766C">
        <w:rPr>
          <w:rFonts w:ascii="Times New Roman" w:eastAsia="Times New Roman" w:hAnsi="Times New Roman" w:cs="Times New Roman"/>
          <w:color w:val="444444"/>
          <w:spacing w:val="-16"/>
          <w:sz w:val="24"/>
          <w:szCs w:val="24"/>
        </w:rPr>
        <w:t>: 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lastRenderedPageBreak/>
        <w:t>ИНН</w:t>
      </w:r>
      <w:proofErr w:type="gramStart"/>
      <w:r w:rsidRPr="0049766C">
        <w:rPr>
          <w:rFonts w:ascii="Times New Roman" w:eastAsia="Times New Roman" w:hAnsi="Times New Roman" w:cs="Times New Roman"/>
          <w:color w:val="444444"/>
          <w:spacing w:val="-16"/>
          <w:sz w:val="24"/>
          <w:szCs w:val="24"/>
        </w:rPr>
        <w:t>: _____________________________________________________________________;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наименование   юридического   лица   (в  отношении  которого  запрашивается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информация</w:t>
      </w:r>
      <w:proofErr w:type="gramStart"/>
      <w:r w:rsidRPr="0049766C">
        <w:rPr>
          <w:rFonts w:ascii="Times New Roman" w:eastAsia="Times New Roman" w:hAnsi="Times New Roman" w:cs="Times New Roman"/>
          <w:color w:val="444444"/>
          <w:spacing w:val="-16"/>
          <w:sz w:val="24"/>
          <w:szCs w:val="24"/>
        </w:rPr>
        <w:t>): 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марка, модель</w:t>
      </w:r>
      <w:proofErr w:type="gramStart"/>
      <w:r w:rsidRPr="0049766C">
        <w:rPr>
          <w:rFonts w:ascii="Times New Roman" w:eastAsia="Times New Roman" w:hAnsi="Times New Roman" w:cs="Times New Roman"/>
          <w:color w:val="444444"/>
          <w:spacing w:val="-16"/>
          <w:sz w:val="24"/>
          <w:szCs w:val="24"/>
        </w:rPr>
        <w:t>: 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государственный регистрационный номер</w:t>
      </w:r>
      <w:proofErr w:type="gramStart"/>
      <w:r w:rsidRPr="0049766C">
        <w:rPr>
          <w:rFonts w:ascii="Times New Roman" w:eastAsia="Times New Roman" w:hAnsi="Times New Roman" w:cs="Times New Roman"/>
          <w:color w:val="444444"/>
          <w:spacing w:val="-16"/>
          <w:sz w:val="24"/>
          <w:szCs w:val="24"/>
        </w:rPr>
        <w:t>: 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идентификационный номер судна</w:t>
      </w:r>
      <w:proofErr w:type="gramStart"/>
      <w:r w:rsidRPr="0049766C">
        <w:rPr>
          <w:rFonts w:ascii="Times New Roman" w:eastAsia="Times New Roman" w:hAnsi="Times New Roman" w:cs="Times New Roman"/>
          <w:color w:val="444444"/>
          <w:spacing w:val="-16"/>
          <w:sz w:val="24"/>
          <w:szCs w:val="24"/>
        </w:rPr>
        <w:t>: 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иные  характеристики объекта, позволяющие его идентифицировать (в свободной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форме): 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Способ получения результата муниципальной услуги:</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 адрес электронной почты: _____ да, _____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в  ОГКУ  "Правительство  для граждан" (в случае подачи заявления через ОГКУ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"Правительство для граждан"): _____ да, _____ нет;</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  Управлении муниципальной собственностью администрации города Ульяновска:</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посредством почтового отправления: 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Приложение:</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Заявитель:</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(фамилия, имя, отчество (последнее - при наличии),</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подпись индивидуального предпринимателя или его представителя)</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"__" __________ 20__ г.                                  М.П. (при наличии)</w:t>
      </w: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br/>
      </w: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p>
    <w:p w:rsidR="00EF3030" w:rsidRPr="0049766C" w:rsidRDefault="00EF3030" w:rsidP="00EF3030">
      <w:pPr>
        <w:spacing w:after="240" w:line="240" w:lineRule="auto"/>
        <w:jc w:val="right"/>
        <w:textAlignment w:val="baseline"/>
        <w:outlineLvl w:val="2"/>
        <w:rPr>
          <w:rFonts w:ascii="Times New Roman" w:eastAsia="Times New Roman" w:hAnsi="Times New Roman" w:cs="Times New Roman"/>
          <w:b/>
          <w:bCs/>
          <w:color w:val="444444"/>
          <w:sz w:val="24"/>
          <w:szCs w:val="24"/>
        </w:rPr>
      </w:pPr>
      <w:r w:rsidRPr="0049766C">
        <w:rPr>
          <w:rFonts w:ascii="Times New Roman" w:eastAsia="Times New Roman" w:hAnsi="Times New Roman" w:cs="Times New Roman"/>
          <w:b/>
          <w:bCs/>
          <w:color w:val="444444"/>
          <w:sz w:val="24"/>
          <w:szCs w:val="24"/>
        </w:rPr>
        <w:lastRenderedPageBreak/>
        <w:br/>
        <w:t>Приложение 4</w:t>
      </w:r>
      <w:r w:rsidRPr="0049766C">
        <w:rPr>
          <w:rFonts w:ascii="Times New Roman" w:eastAsia="Times New Roman" w:hAnsi="Times New Roman" w:cs="Times New Roman"/>
          <w:b/>
          <w:bCs/>
          <w:color w:val="444444"/>
          <w:sz w:val="24"/>
          <w:szCs w:val="24"/>
        </w:rPr>
        <w:br/>
        <w:t>к Административному регламенту</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ЗАЯВЛЕНИЕ</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о предоставлении выписки об объектах учета из реестра</w:t>
      </w:r>
    </w:p>
    <w:p w:rsidR="00EF3030" w:rsidRPr="0049766C" w:rsidRDefault="00EF3030" w:rsidP="00EF3030">
      <w:pPr>
        <w:spacing w:after="0" w:line="240" w:lineRule="auto"/>
        <w:jc w:val="center"/>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муниципального имущества</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xml:space="preserve">                                    В администрацию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МО «</w:t>
      </w:r>
      <w:proofErr w:type="spellStart"/>
      <w:r w:rsidRPr="0049766C">
        <w:rPr>
          <w:rFonts w:ascii="Times New Roman" w:eastAsia="Times New Roman" w:hAnsi="Times New Roman" w:cs="Times New Roman"/>
          <w:color w:val="444444"/>
          <w:spacing w:val="-16"/>
          <w:sz w:val="24"/>
          <w:szCs w:val="24"/>
        </w:rPr>
        <w:t>Старокулаткинский</w:t>
      </w:r>
      <w:proofErr w:type="spellEnd"/>
      <w:r w:rsidRPr="0049766C">
        <w:rPr>
          <w:rFonts w:ascii="Times New Roman" w:eastAsia="Times New Roman" w:hAnsi="Times New Roman" w:cs="Times New Roman"/>
          <w:color w:val="444444"/>
          <w:spacing w:val="-16"/>
          <w:sz w:val="24"/>
          <w:szCs w:val="24"/>
        </w:rPr>
        <w:t xml:space="preserve"> район»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от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(полное наименование юридического лица,</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организационно-правовая форма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юридического лица, сведения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о государственной регистрации (ОГРН),</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ИНН) (далее - заявитель </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или представитель заявителя)</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 xml:space="preserve">(документ, подтверждающий полномочия </w:t>
      </w:r>
      <w:proofErr w:type="gramEnd"/>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доверенного лица: наименование,</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дата и номер)</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Дата рождения: 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Почтовый адрес заявителя: 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(местонахождение юридического лица)</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Электронная почта заявителя: 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_______________________________________</w:t>
      </w:r>
    </w:p>
    <w:p w:rsidR="00EF3030" w:rsidRPr="0049766C" w:rsidRDefault="00EF3030" w:rsidP="00EF3030">
      <w:pPr>
        <w:spacing w:after="0" w:line="240" w:lineRule="auto"/>
        <w:jc w:val="right"/>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Телефон заявителя: 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 xml:space="preserve">    Прошу  предоставить  выписку  из   реестра   муниципального   имущества </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 отношении следующих объектов:</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xml:space="preserve">    Характеристики  объекта учета, позволяющие  его  однозначно  определить </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(в   зависимости  от  вида  объекта,  в  отношении  которого  запрашивается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информация):</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вид объекта</w:t>
      </w:r>
      <w:proofErr w:type="gramStart"/>
      <w:r w:rsidRPr="0049766C">
        <w:rPr>
          <w:rFonts w:ascii="Times New Roman" w:eastAsia="Times New Roman" w:hAnsi="Times New Roman" w:cs="Times New Roman"/>
          <w:color w:val="444444"/>
          <w:spacing w:val="-16"/>
          <w:sz w:val="24"/>
          <w:szCs w:val="24"/>
        </w:rPr>
        <w:t>: 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наименование объекта</w:t>
      </w:r>
      <w:proofErr w:type="gramStart"/>
      <w:r w:rsidRPr="0049766C">
        <w:rPr>
          <w:rFonts w:ascii="Times New Roman" w:eastAsia="Times New Roman" w:hAnsi="Times New Roman" w:cs="Times New Roman"/>
          <w:color w:val="444444"/>
          <w:spacing w:val="-16"/>
          <w:sz w:val="24"/>
          <w:szCs w:val="24"/>
        </w:rPr>
        <w:t>: 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реестровый номер муниципального имущества</w:t>
      </w:r>
      <w:proofErr w:type="gramStart"/>
      <w:r w:rsidRPr="0049766C">
        <w:rPr>
          <w:rFonts w:ascii="Times New Roman" w:eastAsia="Times New Roman" w:hAnsi="Times New Roman" w:cs="Times New Roman"/>
          <w:color w:val="444444"/>
          <w:spacing w:val="-16"/>
          <w:sz w:val="24"/>
          <w:szCs w:val="24"/>
        </w:rPr>
        <w:t>: 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адрес (местоположение) объекта</w:t>
      </w:r>
      <w:proofErr w:type="gramStart"/>
      <w:r w:rsidRPr="0049766C">
        <w:rPr>
          <w:rFonts w:ascii="Times New Roman" w:eastAsia="Times New Roman" w:hAnsi="Times New Roman" w:cs="Times New Roman"/>
          <w:color w:val="444444"/>
          <w:spacing w:val="-16"/>
          <w:sz w:val="24"/>
          <w:szCs w:val="24"/>
        </w:rPr>
        <w:t>: 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кадастровый (условный) номер объекта</w:t>
      </w:r>
      <w:proofErr w:type="gramStart"/>
      <w:r w:rsidRPr="0049766C">
        <w:rPr>
          <w:rFonts w:ascii="Times New Roman" w:eastAsia="Times New Roman" w:hAnsi="Times New Roman" w:cs="Times New Roman"/>
          <w:color w:val="444444"/>
          <w:spacing w:val="-16"/>
          <w:sz w:val="24"/>
          <w:szCs w:val="24"/>
        </w:rPr>
        <w:t>: 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вид разрешенного использования</w:t>
      </w:r>
      <w:proofErr w:type="gramStart"/>
      <w:r w:rsidRPr="0049766C">
        <w:rPr>
          <w:rFonts w:ascii="Times New Roman" w:eastAsia="Times New Roman" w:hAnsi="Times New Roman" w:cs="Times New Roman"/>
          <w:color w:val="444444"/>
          <w:spacing w:val="-16"/>
          <w:sz w:val="24"/>
          <w:szCs w:val="24"/>
        </w:rPr>
        <w:t>: 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наименование эмитента</w:t>
      </w:r>
      <w:proofErr w:type="gramStart"/>
      <w:r w:rsidRPr="0049766C">
        <w:rPr>
          <w:rFonts w:ascii="Times New Roman" w:eastAsia="Times New Roman" w:hAnsi="Times New Roman" w:cs="Times New Roman"/>
          <w:color w:val="444444"/>
          <w:spacing w:val="-16"/>
          <w:sz w:val="24"/>
          <w:szCs w:val="24"/>
        </w:rPr>
        <w:t>: 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ИНН</w:t>
      </w:r>
      <w:proofErr w:type="gramStart"/>
      <w:r w:rsidRPr="0049766C">
        <w:rPr>
          <w:rFonts w:ascii="Times New Roman" w:eastAsia="Times New Roman" w:hAnsi="Times New Roman" w:cs="Times New Roman"/>
          <w:color w:val="444444"/>
          <w:spacing w:val="-16"/>
          <w:sz w:val="24"/>
          <w:szCs w:val="24"/>
        </w:rPr>
        <w:t>: _____________________________________________________________________;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наименование   юридического   лица   (в  отношении  которого  запрашивается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информация</w:t>
      </w:r>
      <w:proofErr w:type="gramStart"/>
      <w:r w:rsidRPr="0049766C">
        <w:rPr>
          <w:rFonts w:ascii="Times New Roman" w:eastAsia="Times New Roman" w:hAnsi="Times New Roman" w:cs="Times New Roman"/>
          <w:color w:val="444444"/>
          <w:spacing w:val="-16"/>
          <w:sz w:val="24"/>
          <w:szCs w:val="24"/>
        </w:rPr>
        <w:t>): _____________________________________________________________;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марка, модель</w:t>
      </w:r>
      <w:proofErr w:type="gramStart"/>
      <w:r w:rsidRPr="0049766C">
        <w:rPr>
          <w:rFonts w:ascii="Times New Roman" w:eastAsia="Times New Roman" w:hAnsi="Times New Roman" w:cs="Times New Roman"/>
          <w:color w:val="444444"/>
          <w:spacing w:val="-16"/>
          <w:sz w:val="24"/>
          <w:szCs w:val="24"/>
        </w:rPr>
        <w:t>: ___________________________________________________________;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lastRenderedPageBreak/>
        <w:t>государственный регистрационный номер</w:t>
      </w:r>
      <w:proofErr w:type="gramStart"/>
      <w:r w:rsidRPr="0049766C">
        <w:rPr>
          <w:rFonts w:ascii="Times New Roman" w:eastAsia="Times New Roman" w:hAnsi="Times New Roman" w:cs="Times New Roman"/>
          <w:color w:val="444444"/>
          <w:spacing w:val="-16"/>
          <w:sz w:val="24"/>
          <w:szCs w:val="24"/>
        </w:rPr>
        <w:t>: 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идентификационный номер судна</w:t>
      </w:r>
      <w:proofErr w:type="gramStart"/>
      <w:r w:rsidRPr="0049766C">
        <w:rPr>
          <w:rFonts w:ascii="Times New Roman" w:eastAsia="Times New Roman" w:hAnsi="Times New Roman" w:cs="Times New Roman"/>
          <w:color w:val="444444"/>
          <w:spacing w:val="-16"/>
          <w:sz w:val="24"/>
          <w:szCs w:val="24"/>
        </w:rPr>
        <w:t>: ___________________________________________;</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иные  характеристики объекта, позволяющие его идентифицировать (в свободной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форме): 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Способ получения результата муниципальной услуги:</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на адрес электронной почты: 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 xml:space="preserve">в  ОГКУ  "Правительство  для граждан" (в случае подачи заявления через ОГКУ </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proofErr w:type="gramStart"/>
      <w:r w:rsidRPr="0049766C">
        <w:rPr>
          <w:rFonts w:ascii="Times New Roman" w:eastAsia="Times New Roman" w:hAnsi="Times New Roman" w:cs="Times New Roman"/>
          <w:color w:val="444444"/>
          <w:spacing w:val="-16"/>
          <w:sz w:val="24"/>
          <w:szCs w:val="24"/>
        </w:rPr>
        <w:t>"Правительство для граждан"): ____ да, ____ нет;</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в  Управлении муниципальной собственностью администрации города Ульяновска:</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посредством почтового отправления: ____ да, ____ нет.</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Приложение:</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Заявитель:</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___________________________________________________________________________</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w:t>
      </w:r>
      <w:proofErr w:type="gramStart"/>
      <w:r w:rsidRPr="0049766C">
        <w:rPr>
          <w:rFonts w:ascii="Times New Roman" w:eastAsia="Times New Roman" w:hAnsi="Times New Roman" w:cs="Times New Roman"/>
          <w:color w:val="444444"/>
          <w:spacing w:val="-16"/>
          <w:sz w:val="24"/>
          <w:szCs w:val="24"/>
        </w:rPr>
        <w:t>(фамилия, имя, отчество (последнее - при наличии), должность,</w:t>
      </w:r>
      <w:proofErr w:type="gramEnd"/>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t>                 подпись представителя юридического лица)</w:t>
      </w:r>
    </w:p>
    <w:p w:rsidR="00EF3030" w:rsidRPr="0049766C" w:rsidRDefault="00EF3030" w:rsidP="00EF3030">
      <w:pPr>
        <w:spacing w:after="0" w:line="240" w:lineRule="auto"/>
        <w:textAlignment w:val="baseline"/>
        <w:rPr>
          <w:rFonts w:ascii="Times New Roman" w:eastAsia="Times New Roman" w:hAnsi="Times New Roman" w:cs="Times New Roman"/>
          <w:color w:val="444444"/>
          <w:spacing w:val="-16"/>
          <w:sz w:val="24"/>
          <w:szCs w:val="24"/>
        </w:rPr>
      </w:pPr>
      <w:r w:rsidRPr="0049766C">
        <w:rPr>
          <w:rFonts w:ascii="Times New Roman" w:eastAsia="Times New Roman" w:hAnsi="Times New Roman" w:cs="Times New Roman"/>
          <w:color w:val="444444"/>
          <w:spacing w:val="-16"/>
          <w:sz w:val="24"/>
          <w:szCs w:val="24"/>
        </w:rPr>
        <w:br/>
        <w:t>"__" __________ 20__ г.                                  М.П. (при наличии)</w:t>
      </w:r>
    </w:p>
    <w:p w:rsidR="00EF3030" w:rsidRPr="0049766C" w:rsidRDefault="00EF3030" w:rsidP="00EF3030">
      <w:pPr>
        <w:ind w:firstLine="708"/>
        <w:rPr>
          <w:rFonts w:ascii="Times New Roman" w:hAnsi="Times New Roman" w:cs="Times New Roman"/>
          <w:sz w:val="24"/>
          <w:szCs w:val="24"/>
        </w:rPr>
      </w:pPr>
    </w:p>
    <w:p w:rsidR="00065FE1" w:rsidRPr="00211FBC" w:rsidRDefault="00065FE1" w:rsidP="00EF3030">
      <w:pPr>
        <w:spacing w:before="100" w:beforeAutospacing="1" w:after="0" w:line="240" w:lineRule="auto"/>
        <w:jc w:val="center"/>
        <w:rPr>
          <w:rFonts w:ascii="Times New Roman" w:eastAsia="Times New Roman" w:hAnsi="Times New Roman" w:cs="Times New Roman"/>
          <w:color w:val="333333"/>
          <w:sz w:val="24"/>
          <w:szCs w:val="24"/>
        </w:rPr>
      </w:pPr>
    </w:p>
    <w:sectPr w:rsidR="00065FE1" w:rsidRPr="00211FBC" w:rsidSect="00211FBC">
      <w:pgSz w:w="11906" w:h="16838"/>
      <w:pgMar w:top="1134"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65FE1"/>
    <w:rsid w:val="00065FE1"/>
    <w:rsid w:val="0014502E"/>
    <w:rsid w:val="00211FBC"/>
    <w:rsid w:val="0024384D"/>
    <w:rsid w:val="002B68CC"/>
    <w:rsid w:val="007C3977"/>
    <w:rsid w:val="009616F0"/>
    <w:rsid w:val="00B53E5A"/>
    <w:rsid w:val="00C067F6"/>
    <w:rsid w:val="00D539AF"/>
    <w:rsid w:val="00EF3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77"/>
  </w:style>
  <w:style w:type="paragraph" w:styleId="3">
    <w:name w:val="heading 3"/>
    <w:basedOn w:val="a"/>
    <w:next w:val="a"/>
    <w:link w:val="30"/>
    <w:qFormat/>
    <w:rsid w:val="00B53E5A"/>
    <w:pPr>
      <w:keepNext/>
      <w:numPr>
        <w:ilvl w:val="2"/>
        <w:numId w:val="1"/>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B53E5A"/>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53E5A"/>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53E5A"/>
    <w:pPr>
      <w:keepNext/>
      <w:numPr>
        <w:ilvl w:val="5"/>
        <w:numId w:val="1"/>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B53E5A"/>
    <w:pPr>
      <w:keepNext/>
      <w:numPr>
        <w:ilvl w:val="6"/>
        <w:numId w:val="1"/>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B53E5A"/>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53E5A"/>
    <w:pPr>
      <w:numPr>
        <w:ilvl w:val="8"/>
        <w:numId w:val="1"/>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5FE1"/>
    <w:rPr>
      <w:b/>
      <w:bCs/>
    </w:rPr>
  </w:style>
  <w:style w:type="character" w:styleId="a4">
    <w:name w:val="Hyperlink"/>
    <w:basedOn w:val="a0"/>
    <w:uiPriority w:val="99"/>
    <w:semiHidden/>
    <w:unhideWhenUsed/>
    <w:rsid w:val="00065FE1"/>
    <w:rPr>
      <w:color w:val="0000FF"/>
      <w:u w:val="single"/>
    </w:rPr>
  </w:style>
  <w:style w:type="character" w:styleId="a5">
    <w:name w:val="Emphasis"/>
    <w:basedOn w:val="a0"/>
    <w:uiPriority w:val="20"/>
    <w:qFormat/>
    <w:rsid w:val="00065FE1"/>
    <w:rPr>
      <w:i/>
      <w:iCs/>
    </w:rPr>
  </w:style>
  <w:style w:type="character" w:customStyle="1" w:styleId="30">
    <w:name w:val="Заголовок 3 Знак"/>
    <w:basedOn w:val="a0"/>
    <w:link w:val="3"/>
    <w:rsid w:val="00B53E5A"/>
    <w:rPr>
      <w:rFonts w:ascii="Arial" w:eastAsia="Times New Roman" w:hAnsi="Arial" w:cs="Times New Roman"/>
      <w:b/>
      <w:bCs/>
      <w:sz w:val="26"/>
      <w:szCs w:val="26"/>
    </w:rPr>
  </w:style>
  <w:style w:type="character" w:customStyle="1" w:styleId="40">
    <w:name w:val="Заголовок 4 Знак"/>
    <w:basedOn w:val="a0"/>
    <w:link w:val="4"/>
    <w:rsid w:val="00B53E5A"/>
    <w:rPr>
      <w:rFonts w:ascii="Times New Roman" w:eastAsia="Times New Roman" w:hAnsi="Times New Roman" w:cs="Times New Roman"/>
      <w:b/>
      <w:bCs/>
      <w:sz w:val="28"/>
      <w:szCs w:val="28"/>
    </w:rPr>
  </w:style>
  <w:style w:type="character" w:customStyle="1" w:styleId="50">
    <w:name w:val="Заголовок 5 Знак"/>
    <w:basedOn w:val="a0"/>
    <w:link w:val="5"/>
    <w:rsid w:val="00B53E5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53E5A"/>
    <w:rPr>
      <w:rFonts w:ascii="Times New Roman" w:eastAsia="Times New Roman" w:hAnsi="Times New Roman" w:cs="Times New Roman"/>
      <w:b/>
      <w:bCs/>
      <w:sz w:val="26"/>
      <w:szCs w:val="26"/>
    </w:rPr>
  </w:style>
  <w:style w:type="character" w:customStyle="1" w:styleId="70">
    <w:name w:val="Заголовок 7 Знак"/>
    <w:basedOn w:val="a0"/>
    <w:link w:val="7"/>
    <w:rsid w:val="00B53E5A"/>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B53E5A"/>
    <w:rPr>
      <w:rFonts w:ascii="Times New Roman" w:eastAsia="Times New Roman" w:hAnsi="Times New Roman" w:cs="Times New Roman"/>
      <w:i/>
      <w:iCs/>
      <w:sz w:val="24"/>
      <w:szCs w:val="24"/>
    </w:rPr>
  </w:style>
  <w:style w:type="character" w:customStyle="1" w:styleId="90">
    <w:name w:val="Заголовок 9 Знак"/>
    <w:basedOn w:val="a0"/>
    <w:link w:val="9"/>
    <w:rsid w:val="00B53E5A"/>
    <w:rPr>
      <w:rFonts w:ascii="Arial" w:eastAsia="Times New Roman" w:hAnsi="Arial" w:cs="Times New Roman"/>
    </w:rPr>
  </w:style>
  <w:style w:type="paragraph" w:styleId="a6">
    <w:name w:val="Subtitle"/>
    <w:basedOn w:val="a"/>
    <w:link w:val="a7"/>
    <w:qFormat/>
    <w:rsid w:val="00B53E5A"/>
    <w:pPr>
      <w:spacing w:after="0" w:line="480" w:lineRule="auto"/>
      <w:jc w:val="center"/>
    </w:pPr>
    <w:rPr>
      <w:rFonts w:ascii="Times New Roman" w:eastAsia="Times New Roman" w:hAnsi="Times New Roman" w:cs="Times New Roman"/>
      <w:b/>
      <w:i/>
      <w:sz w:val="28"/>
      <w:szCs w:val="20"/>
    </w:rPr>
  </w:style>
  <w:style w:type="character" w:customStyle="1" w:styleId="a7">
    <w:name w:val="Подзаголовок Знак"/>
    <w:basedOn w:val="a0"/>
    <w:link w:val="a6"/>
    <w:rsid w:val="00B53E5A"/>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divs>
    <w:div w:id="8380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7690" TargetMode="External"/><Relationship Id="rId5" Type="http://schemas.openxmlformats.org/officeDocument/2006/relationships/hyperlink" Target="https://docs.cntd.ru/document/902228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10697</Words>
  <Characters>60974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Кумизо1</dc:creator>
  <cp:lastModifiedBy>Кумизо1</cp:lastModifiedBy>
  <cp:revision>3</cp:revision>
  <dcterms:created xsi:type="dcterms:W3CDTF">2024-10-28T11:43:00Z</dcterms:created>
  <dcterms:modified xsi:type="dcterms:W3CDTF">2024-10-28T11:44:00Z</dcterms:modified>
</cp:coreProperties>
</file>