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0C" w:rsidRPr="00E14D0C" w:rsidRDefault="00E14D0C" w:rsidP="00E14D0C">
      <w:pPr>
        <w:autoSpaceDE w:val="0"/>
        <w:autoSpaceDN w:val="0"/>
        <w:adjustRightInd w:val="0"/>
        <w:jc w:val="right"/>
        <w:rPr>
          <w:rFonts w:ascii="Times New Roman" w:eastAsiaTheme="minorHAnsi" w:hAnsi="Times New Roman" w:cs="Times New Roman"/>
          <w:b/>
          <w:sz w:val="28"/>
          <w:szCs w:val="28"/>
          <w:lang w:eastAsia="en-US"/>
        </w:rPr>
      </w:pPr>
      <w:r w:rsidRPr="00E14D0C">
        <w:rPr>
          <w:rFonts w:ascii="Times New Roman" w:eastAsiaTheme="minorHAnsi" w:hAnsi="Times New Roman" w:cs="Times New Roman"/>
          <w:b/>
          <w:sz w:val="28"/>
          <w:szCs w:val="28"/>
          <w:lang w:eastAsia="en-US"/>
        </w:rPr>
        <w:t>ПРОЕКТ</w:t>
      </w:r>
    </w:p>
    <w:p w:rsidR="00E14D0C" w:rsidRPr="00E14D0C" w:rsidRDefault="00E14D0C" w:rsidP="00E14D0C">
      <w:pPr>
        <w:pStyle w:val="a3"/>
      </w:pPr>
      <w:r w:rsidRPr="00E14D0C">
        <w:t>АДМИНИСТРАЦИЯ МУНИЦИПАЛЬНОГО ОБРАЗОВАНИЯ «СТАРОКУЛАТКИНСКИЙ РАЙОН»</w:t>
      </w:r>
    </w:p>
    <w:p w:rsidR="00E14D0C" w:rsidRPr="00E14D0C" w:rsidRDefault="00E14D0C" w:rsidP="00E14D0C">
      <w:pPr>
        <w:pStyle w:val="a5"/>
        <w:tabs>
          <w:tab w:val="left" w:pos="567"/>
          <w:tab w:val="left" w:pos="851"/>
        </w:tabs>
        <w:spacing w:line="240" w:lineRule="auto"/>
      </w:pPr>
      <w:r w:rsidRPr="00E14D0C">
        <w:t>УЛЬЯНОВСКОЙ  ОБЛАСТИ</w:t>
      </w:r>
    </w:p>
    <w:p w:rsidR="00E14D0C" w:rsidRPr="00E14D0C" w:rsidRDefault="00E14D0C" w:rsidP="00E14D0C">
      <w:pPr>
        <w:autoSpaceDE w:val="0"/>
        <w:autoSpaceDN w:val="0"/>
        <w:adjustRightInd w:val="0"/>
        <w:jc w:val="both"/>
        <w:rPr>
          <w:rFonts w:ascii="Times New Roman" w:eastAsiaTheme="minorHAnsi" w:hAnsi="Times New Roman" w:cs="Times New Roman"/>
          <w:b/>
          <w:bCs/>
          <w:sz w:val="28"/>
          <w:szCs w:val="28"/>
          <w:lang w:eastAsia="en-US"/>
        </w:rPr>
      </w:pPr>
    </w:p>
    <w:p w:rsidR="00E14D0C" w:rsidRPr="00E14D0C" w:rsidRDefault="00E14D0C" w:rsidP="00E14D0C">
      <w:pPr>
        <w:pStyle w:val="3"/>
        <w:jc w:val="center"/>
        <w:rPr>
          <w:rFonts w:ascii="Times New Roman" w:hAnsi="Times New Roman" w:cs="Times New Roman"/>
          <w:i/>
          <w:color w:val="auto"/>
          <w:sz w:val="40"/>
          <w:szCs w:val="40"/>
        </w:rPr>
      </w:pPr>
      <w:proofErr w:type="gramStart"/>
      <w:r w:rsidRPr="00E14D0C">
        <w:rPr>
          <w:rFonts w:ascii="Times New Roman" w:hAnsi="Times New Roman" w:cs="Times New Roman"/>
          <w:color w:val="auto"/>
          <w:sz w:val="40"/>
          <w:szCs w:val="40"/>
        </w:rPr>
        <w:t>П</w:t>
      </w:r>
      <w:proofErr w:type="gramEnd"/>
      <w:r w:rsidRPr="00E14D0C">
        <w:rPr>
          <w:rFonts w:ascii="Times New Roman" w:hAnsi="Times New Roman" w:cs="Times New Roman"/>
          <w:color w:val="auto"/>
          <w:sz w:val="40"/>
          <w:szCs w:val="40"/>
        </w:rPr>
        <w:t xml:space="preserve"> О С Т А Н О В Л Е Н И Е</w:t>
      </w:r>
    </w:p>
    <w:p w:rsidR="00E14D0C" w:rsidRPr="00E14D0C" w:rsidRDefault="00E14D0C" w:rsidP="00E14D0C">
      <w:pPr>
        <w:ind w:right="708"/>
        <w:jc w:val="center"/>
        <w:rPr>
          <w:rFonts w:ascii="Times New Roman" w:eastAsia="Times New Roman" w:hAnsi="Times New Roman" w:cs="Times New Roman"/>
          <w:b/>
          <w:bCs/>
          <w:i/>
          <w:color w:val="4F81BD"/>
          <w:sz w:val="40"/>
          <w:szCs w:val="40"/>
        </w:rPr>
      </w:pPr>
    </w:p>
    <w:p w:rsidR="00E14D0C" w:rsidRPr="00E14D0C" w:rsidRDefault="00E14D0C" w:rsidP="00E14D0C">
      <w:pPr>
        <w:ind w:right="708"/>
        <w:jc w:val="center"/>
        <w:rPr>
          <w:rFonts w:ascii="Times New Roman" w:hAnsi="Times New Roman" w:cs="Times New Roman"/>
          <w:b/>
          <w:sz w:val="28"/>
          <w:szCs w:val="28"/>
        </w:rPr>
      </w:pPr>
      <w:r w:rsidRPr="00E14D0C">
        <w:rPr>
          <w:rFonts w:ascii="Times New Roman" w:hAnsi="Times New Roman" w:cs="Times New Roman"/>
          <w:b/>
          <w:sz w:val="28"/>
          <w:szCs w:val="28"/>
        </w:rPr>
        <w:t>«__ » ________  202</w:t>
      </w:r>
      <w:r w:rsidR="0031639D">
        <w:rPr>
          <w:rFonts w:ascii="Times New Roman" w:hAnsi="Times New Roman" w:cs="Times New Roman"/>
          <w:b/>
          <w:sz w:val="28"/>
          <w:szCs w:val="28"/>
        </w:rPr>
        <w:t>4</w:t>
      </w:r>
      <w:r>
        <w:rPr>
          <w:rFonts w:ascii="Times New Roman" w:hAnsi="Times New Roman" w:cs="Times New Roman"/>
          <w:b/>
          <w:sz w:val="28"/>
          <w:szCs w:val="28"/>
        </w:rPr>
        <w:t xml:space="preserve"> </w:t>
      </w:r>
      <w:r w:rsidRPr="00E14D0C">
        <w:rPr>
          <w:rFonts w:ascii="Times New Roman" w:hAnsi="Times New Roman" w:cs="Times New Roman"/>
          <w:b/>
          <w:sz w:val="28"/>
          <w:szCs w:val="28"/>
        </w:rPr>
        <w:t>года        р.п. Старая Кулатка</w:t>
      </w:r>
      <w:r w:rsidRPr="00E14D0C">
        <w:rPr>
          <w:rFonts w:ascii="Times New Roman" w:hAnsi="Times New Roman" w:cs="Times New Roman"/>
          <w:b/>
          <w:sz w:val="28"/>
          <w:szCs w:val="28"/>
        </w:rPr>
        <w:tab/>
        <w:t xml:space="preserve">                    №</w:t>
      </w:r>
    </w:p>
    <w:p w:rsidR="00E14D0C" w:rsidRDefault="00E14D0C" w:rsidP="00E14D0C">
      <w:pPr>
        <w:autoSpaceDE w:val="0"/>
        <w:autoSpaceDN w:val="0"/>
        <w:adjustRightInd w:val="0"/>
        <w:jc w:val="center"/>
        <w:rPr>
          <w:rFonts w:ascii="Times New Roman" w:eastAsia="Times New Roman" w:hAnsi="Times New Roman" w:cs="Times New Roman"/>
          <w:b/>
          <w:sz w:val="28"/>
          <w:szCs w:val="28"/>
        </w:rPr>
      </w:pPr>
    </w:p>
    <w:p w:rsidR="00334740" w:rsidRPr="00334740" w:rsidRDefault="00BD0708" w:rsidP="00334740">
      <w:pPr>
        <w:pStyle w:val="a7"/>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О</w:t>
      </w:r>
      <w:r w:rsidRPr="00334740">
        <w:rPr>
          <w:rFonts w:ascii="Times New Roman" w:eastAsiaTheme="minorHAnsi" w:hAnsi="Times New Roman" w:cs="Times New Roman"/>
          <w:b/>
          <w:sz w:val="28"/>
          <w:szCs w:val="28"/>
          <w:lang w:eastAsia="en-US"/>
        </w:rPr>
        <w:t>б утверждении административного регламента</w:t>
      </w:r>
    </w:p>
    <w:p w:rsidR="00334740" w:rsidRPr="00334740" w:rsidRDefault="00BD0708" w:rsidP="00334740">
      <w:pPr>
        <w:pStyle w:val="a7"/>
        <w:jc w:val="center"/>
        <w:rPr>
          <w:rFonts w:ascii="Times New Roman" w:eastAsiaTheme="minorHAnsi" w:hAnsi="Times New Roman" w:cs="Times New Roman"/>
          <w:b/>
          <w:sz w:val="28"/>
          <w:szCs w:val="28"/>
          <w:lang w:eastAsia="en-US"/>
        </w:rPr>
      </w:pPr>
      <w:r w:rsidRPr="00334740">
        <w:rPr>
          <w:rFonts w:ascii="Times New Roman" w:eastAsiaTheme="minorHAnsi" w:hAnsi="Times New Roman" w:cs="Times New Roman"/>
          <w:b/>
          <w:sz w:val="28"/>
          <w:szCs w:val="28"/>
          <w:lang w:eastAsia="en-US"/>
        </w:rPr>
        <w:t>по предоставлению муниципальной услуги "</w:t>
      </w:r>
      <w:r>
        <w:rPr>
          <w:rFonts w:ascii="Times New Roman" w:eastAsiaTheme="minorHAnsi" w:hAnsi="Times New Roman" w:cs="Times New Roman"/>
          <w:b/>
          <w:sz w:val="28"/>
          <w:szCs w:val="28"/>
          <w:lang w:eastAsia="en-US"/>
        </w:rPr>
        <w:t>П</w:t>
      </w:r>
      <w:r w:rsidRPr="00334740">
        <w:rPr>
          <w:rFonts w:ascii="Times New Roman" w:eastAsiaTheme="minorHAnsi" w:hAnsi="Times New Roman" w:cs="Times New Roman"/>
          <w:b/>
          <w:sz w:val="28"/>
          <w:szCs w:val="28"/>
          <w:lang w:eastAsia="en-US"/>
        </w:rPr>
        <w:t>ринятие на учет</w:t>
      </w:r>
      <w:r>
        <w:rPr>
          <w:rFonts w:ascii="Times New Roman" w:eastAsiaTheme="minorHAnsi" w:hAnsi="Times New Roman" w:cs="Times New Roman"/>
          <w:b/>
          <w:sz w:val="28"/>
          <w:szCs w:val="28"/>
          <w:lang w:eastAsia="en-US"/>
        </w:rPr>
        <w:t xml:space="preserve"> </w:t>
      </w:r>
      <w:r w:rsidRPr="00334740">
        <w:rPr>
          <w:rFonts w:ascii="Times New Roman" w:eastAsiaTheme="minorHAnsi" w:hAnsi="Times New Roman" w:cs="Times New Roman"/>
          <w:b/>
          <w:sz w:val="28"/>
          <w:szCs w:val="28"/>
          <w:lang w:eastAsia="en-US"/>
        </w:rPr>
        <w:t>граждан в качестве нуждающихся в жилых помещениях,</w:t>
      </w:r>
      <w:r>
        <w:rPr>
          <w:rFonts w:ascii="Times New Roman" w:eastAsiaTheme="minorHAnsi" w:hAnsi="Times New Roman" w:cs="Times New Roman"/>
          <w:b/>
          <w:sz w:val="28"/>
          <w:szCs w:val="28"/>
          <w:lang w:eastAsia="en-US"/>
        </w:rPr>
        <w:t xml:space="preserve"> </w:t>
      </w:r>
      <w:r w:rsidRPr="00334740">
        <w:rPr>
          <w:rFonts w:ascii="Times New Roman" w:eastAsiaTheme="minorHAnsi" w:hAnsi="Times New Roman" w:cs="Times New Roman"/>
          <w:b/>
          <w:sz w:val="28"/>
          <w:szCs w:val="28"/>
          <w:lang w:eastAsia="en-US"/>
        </w:rPr>
        <w:t>предоставляемых по договорам социального найма"</w:t>
      </w:r>
    </w:p>
    <w:p w:rsidR="00334740" w:rsidRDefault="00334740" w:rsidP="00334740">
      <w:pPr>
        <w:pStyle w:val="a7"/>
        <w:rPr>
          <w:rFonts w:ascii="Times New Roman" w:eastAsiaTheme="minorHAnsi" w:hAnsi="Times New Roman" w:cs="Times New Roman"/>
          <w:b/>
          <w:sz w:val="24"/>
          <w:szCs w:val="24"/>
          <w:lang w:eastAsia="en-US"/>
        </w:rPr>
      </w:pPr>
    </w:p>
    <w:p w:rsidR="004B0850" w:rsidRPr="00334740" w:rsidRDefault="00334740" w:rsidP="00334740">
      <w:pPr>
        <w:pStyle w:val="a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B0850" w:rsidRPr="00334740">
        <w:rPr>
          <w:rFonts w:ascii="Times New Roman" w:eastAsiaTheme="minorHAnsi" w:hAnsi="Times New Roman" w:cs="Times New Roman"/>
          <w:sz w:val="28"/>
          <w:szCs w:val="28"/>
          <w:lang w:eastAsia="en-US"/>
        </w:rPr>
        <w:t xml:space="preserve">В соответствии с Федеральным </w:t>
      </w:r>
      <w:hyperlink r:id="rId4" w:history="1">
        <w:r w:rsidR="004B0850" w:rsidRPr="00334740">
          <w:rPr>
            <w:rFonts w:ascii="Times New Roman" w:eastAsiaTheme="minorHAnsi" w:hAnsi="Times New Roman" w:cs="Times New Roman"/>
            <w:color w:val="0000FF"/>
            <w:sz w:val="28"/>
            <w:szCs w:val="28"/>
            <w:lang w:eastAsia="en-US"/>
          </w:rPr>
          <w:t>законом</w:t>
        </w:r>
      </w:hyperlink>
      <w:r w:rsidR="004B0850" w:rsidRPr="00334740">
        <w:rPr>
          <w:rFonts w:ascii="Times New Roman" w:eastAsiaTheme="minorHAnsi" w:hAnsi="Times New Roman" w:cs="Times New Roman"/>
          <w:sz w:val="28"/>
          <w:szCs w:val="28"/>
          <w:lang w:eastAsia="en-US"/>
        </w:rPr>
        <w:t xml:space="preserve"> от 06.10.2003 N 131-ФЗ "Об общих принципах организации местного самоуправления в Российской Федерации", </w:t>
      </w:r>
      <w:hyperlink r:id="rId5" w:history="1">
        <w:r w:rsidR="004B0850" w:rsidRPr="00334740">
          <w:rPr>
            <w:rFonts w:ascii="Times New Roman" w:eastAsiaTheme="minorHAnsi" w:hAnsi="Times New Roman" w:cs="Times New Roman"/>
            <w:color w:val="0000FF"/>
            <w:sz w:val="28"/>
            <w:szCs w:val="28"/>
            <w:lang w:eastAsia="en-US"/>
          </w:rPr>
          <w:t>Законом</w:t>
        </w:r>
      </w:hyperlink>
      <w:r w:rsidR="004B0850" w:rsidRPr="00334740">
        <w:rPr>
          <w:rFonts w:ascii="Times New Roman" w:eastAsiaTheme="minorHAnsi" w:hAnsi="Times New Roman" w:cs="Times New Roman"/>
          <w:sz w:val="28"/>
          <w:szCs w:val="28"/>
          <w:lang w:eastAsia="en-US"/>
        </w:rPr>
        <w:t xml:space="preserve"> Ульяновской области от 06.05.2006 N 49-ЗО "О порядке ведения органами местного самоуправления муниципальных образований Ульяновской области учета граждан в качестве нуждающихся в жилых помещениях, предоставляемых по договорам социального найма", </w:t>
      </w:r>
      <w:hyperlink r:id="rId6" w:history="1">
        <w:r w:rsidR="004B0850" w:rsidRPr="00334740">
          <w:rPr>
            <w:rFonts w:ascii="Times New Roman" w:eastAsiaTheme="minorHAnsi" w:hAnsi="Times New Roman" w:cs="Times New Roman"/>
            <w:color w:val="0000FF"/>
            <w:sz w:val="28"/>
            <w:szCs w:val="28"/>
            <w:lang w:eastAsia="en-US"/>
          </w:rPr>
          <w:t>Уставом</w:t>
        </w:r>
      </w:hyperlink>
      <w:r w:rsidR="004B0850" w:rsidRPr="00334740">
        <w:rPr>
          <w:rFonts w:ascii="Times New Roman" w:eastAsiaTheme="minorHAnsi" w:hAnsi="Times New Roman" w:cs="Times New Roman"/>
          <w:sz w:val="28"/>
          <w:szCs w:val="28"/>
          <w:lang w:eastAsia="en-US"/>
        </w:rPr>
        <w:t xml:space="preserve"> муниципального образования "Старокулаткинский район" Ульяновской области </w:t>
      </w:r>
      <w:proofErr w:type="spellStart"/>
      <w:proofErr w:type="gramStart"/>
      <w:r w:rsidR="004B0850" w:rsidRPr="00334740">
        <w:rPr>
          <w:rFonts w:ascii="Times New Roman" w:eastAsiaTheme="minorHAnsi" w:hAnsi="Times New Roman" w:cs="Times New Roman"/>
          <w:sz w:val="28"/>
          <w:szCs w:val="28"/>
          <w:lang w:eastAsia="en-US"/>
        </w:rPr>
        <w:t>п</w:t>
      </w:r>
      <w:proofErr w:type="spellEnd"/>
      <w:proofErr w:type="gramEnd"/>
      <w:r w:rsidR="004B0850" w:rsidRPr="00334740">
        <w:rPr>
          <w:rFonts w:ascii="Times New Roman" w:eastAsiaTheme="minorHAnsi" w:hAnsi="Times New Roman" w:cs="Times New Roman"/>
          <w:sz w:val="28"/>
          <w:szCs w:val="28"/>
          <w:lang w:eastAsia="en-US"/>
        </w:rPr>
        <w:t xml:space="preserve"> о с т а </w:t>
      </w:r>
      <w:proofErr w:type="spellStart"/>
      <w:r w:rsidR="004B0850" w:rsidRPr="00334740">
        <w:rPr>
          <w:rFonts w:ascii="Times New Roman" w:eastAsiaTheme="minorHAnsi" w:hAnsi="Times New Roman" w:cs="Times New Roman"/>
          <w:sz w:val="28"/>
          <w:szCs w:val="28"/>
          <w:lang w:eastAsia="en-US"/>
        </w:rPr>
        <w:t>н</w:t>
      </w:r>
      <w:proofErr w:type="spellEnd"/>
      <w:r w:rsidR="004B0850" w:rsidRPr="00334740">
        <w:rPr>
          <w:rFonts w:ascii="Times New Roman" w:eastAsiaTheme="minorHAnsi" w:hAnsi="Times New Roman" w:cs="Times New Roman"/>
          <w:sz w:val="28"/>
          <w:szCs w:val="28"/>
          <w:lang w:eastAsia="en-US"/>
        </w:rPr>
        <w:t xml:space="preserve"> </w:t>
      </w:r>
      <w:proofErr w:type="gramStart"/>
      <w:r w:rsidR="004B0850" w:rsidRPr="00334740">
        <w:rPr>
          <w:rFonts w:ascii="Times New Roman" w:eastAsiaTheme="minorHAnsi" w:hAnsi="Times New Roman" w:cs="Times New Roman"/>
          <w:sz w:val="28"/>
          <w:szCs w:val="28"/>
          <w:lang w:eastAsia="en-US"/>
        </w:rPr>
        <w:t>о</w:t>
      </w:r>
      <w:proofErr w:type="gramEnd"/>
      <w:r w:rsidR="004B0850" w:rsidRPr="00334740">
        <w:rPr>
          <w:rFonts w:ascii="Times New Roman" w:eastAsiaTheme="minorHAnsi" w:hAnsi="Times New Roman" w:cs="Times New Roman"/>
          <w:sz w:val="28"/>
          <w:szCs w:val="28"/>
          <w:lang w:eastAsia="en-US"/>
        </w:rPr>
        <w:t xml:space="preserve"> в л я е т:</w:t>
      </w:r>
    </w:p>
    <w:p w:rsidR="004B0850" w:rsidRPr="004B0850" w:rsidRDefault="004B0850" w:rsidP="004B0850">
      <w:pPr>
        <w:autoSpaceDE w:val="0"/>
        <w:autoSpaceDN w:val="0"/>
        <w:adjustRightInd w:val="0"/>
        <w:spacing w:before="240"/>
        <w:ind w:firstLine="540"/>
        <w:jc w:val="both"/>
        <w:rPr>
          <w:rFonts w:ascii="Times New Roman" w:eastAsiaTheme="minorHAnsi" w:hAnsi="Times New Roman" w:cs="Times New Roman"/>
          <w:bCs/>
          <w:sz w:val="28"/>
          <w:szCs w:val="28"/>
          <w:lang w:eastAsia="en-US"/>
        </w:rPr>
      </w:pPr>
      <w:r w:rsidRPr="004B0850">
        <w:rPr>
          <w:rFonts w:ascii="Times New Roman" w:eastAsiaTheme="minorHAnsi" w:hAnsi="Times New Roman" w:cs="Times New Roman"/>
          <w:bCs/>
          <w:sz w:val="28"/>
          <w:szCs w:val="28"/>
          <w:lang w:eastAsia="en-US"/>
        </w:rPr>
        <w:t xml:space="preserve">1. Утвердить прилагаемый административный </w:t>
      </w:r>
      <w:hyperlink w:anchor="Par40" w:history="1">
        <w:r w:rsidRPr="004B0850">
          <w:rPr>
            <w:rFonts w:ascii="Times New Roman" w:eastAsiaTheme="minorHAnsi" w:hAnsi="Times New Roman" w:cs="Times New Roman"/>
            <w:bCs/>
            <w:color w:val="0000FF"/>
            <w:sz w:val="28"/>
            <w:szCs w:val="28"/>
            <w:lang w:eastAsia="en-US"/>
          </w:rPr>
          <w:t>регламент</w:t>
        </w:r>
      </w:hyperlink>
      <w:r w:rsidRPr="004B0850">
        <w:rPr>
          <w:rFonts w:ascii="Times New Roman" w:eastAsiaTheme="minorHAnsi" w:hAnsi="Times New Roman" w:cs="Times New Roman"/>
          <w:bCs/>
          <w:sz w:val="28"/>
          <w:szCs w:val="28"/>
          <w:lang w:eastAsia="en-US"/>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E14D0C" w:rsidRPr="00E14D0C" w:rsidRDefault="00E14D0C" w:rsidP="00E14D0C">
      <w:pPr>
        <w:pStyle w:val="a7"/>
        <w:spacing w:line="276" w:lineRule="auto"/>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r w:rsidRPr="00E14D0C">
        <w:rPr>
          <w:rFonts w:ascii="Times New Roman" w:eastAsiaTheme="minorHAnsi" w:hAnsi="Times New Roman" w:cs="Times New Roman"/>
          <w:bCs/>
          <w:sz w:val="28"/>
          <w:szCs w:val="28"/>
          <w:lang w:eastAsia="en-US"/>
        </w:rPr>
        <w:t>2. Настоящее постановление вступает в силу на следующий день после дня его официального опубликования и подлежит размещению в информационно-телекоммуникационной сети Интернет на официальном сайте администрации муниципального образования "Старокулаткинский район".</w:t>
      </w:r>
    </w:p>
    <w:p w:rsidR="00E14D0C" w:rsidRPr="00E14D0C" w:rsidRDefault="00E14D0C" w:rsidP="00E14D0C">
      <w:pPr>
        <w:pStyle w:val="a7"/>
        <w:spacing w:line="276" w:lineRule="auto"/>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r w:rsidRPr="00E14D0C">
        <w:rPr>
          <w:rFonts w:ascii="Times New Roman" w:eastAsiaTheme="minorHAnsi" w:hAnsi="Times New Roman" w:cs="Times New Roman"/>
          <w:bCs/>
          <w:sz w:val="28"/>
          <w:szCs w:val="28"/>
          <w:lang w:eastAsia="en-US"/>
        </w:rPr>
        <w:t>3. Контроль исполнения настоящего постановления возложить на начальника отдела по управлению муниципальным имуществом и земельным отношениям администрации муниципального образования "Старокулаткинский район" Ульяновской области.</w:t>
      </w:r>
    </w:p>
    <w:p w:rsidR="00E14D0C" w:rsidRDefault="00E14D0C" w:rsidP="00E14D0C">
      <w:pPr>
        <w:autoSpaceDE w:val="0"/>
        <w:autoSpaceDN w:val="0"/>
        <w:adjustRightInd w:val="0"/>
        <w:rPr>
          <w:rFonts w:ascii="Times New Roman" w:eastAsiaTheme="minorHAnsi" w:hAnsi="Times New Roman" w:cs="Times New Roman"/>
          <w:bCs/>
          <w:sz w:val="28"/>
          <w:szCs w:val="28"/>
          <w:lang w:eastAsia="en-US"/>
        </w:rPr>
      </w:pPr>
      <w:r w:rsidRPr="00E14D0C">
        <w:rPr>
          <w:rFonts w:ascii="Times New Roman" w:eastAsiaTheme="minorHAnsi" w:hAnsi="Times New Roman" w:cs="Times New Roman"/>
          <w:bCs/>
          <w:sz w:val="28"/>
          <w:szCs w:val="28"/>
          <w:lang w:eastAsia="en-US"/>
        </w:rPr>
        <w:t xml:space="preserve"> </w:t>
      </w:r>
    </w:p>
    <w:p w:rsidR="00E14D0C" w:rsidRPr="00E14D0C" w:rsidRDefault="00E14D0C" w:rsidP="00E14D0C">
      <w:pPr>
        <w:autoSpaceDE w:val="0"/>
        <w:autoSpaceDN w:val="0"/>
        <w:adjustRightInd w:val="0"/>
        <w:rPr>
          <w:rFonts w:ascii="Times New Roman" w:eastAsiaTheme="minorHAnsi" w:hAnsi="Times New Roman" w:cs="Times New Roman"/>
          <w:bCs/>
          <w:sz w:val="28"/>
          <w:szCs w:val="28"/>
          <w:lang w:eastAsia="en-US"/>
        </w:rPr>
      </w:pPr>
      <w:r w:rsidRPr="00E14D0C">
        <w:rPr>
          <w:rFonts w:ascii="Times New Roman" w:eastAsiaTheme="minorHAnsi" w:hAnsi="Times New Roman" w:cs="Times New Roman"/>
          <w:bCs/>
          <w:sz w:val="28"/>
          <w:szCs w:val="28"/>
          <w:lang w:eastAsia="en-US"/>
        </w:rPr>
        <w:t xml:space="preserve">  Глава администрации                                                                 </w:t>
      </w:r>
      <w:proofErr w:type="spellStart"/>
      <w:r w:rsidRPr="00E14D0C">
        <w:rPr>
          <w:rFonts w:ascii="Times New Roman" w:eastAsiaTheme="minorHAnsi" w:hAnsi="Times New Roman" w:cs="Times New Roman"/>
          <w:bCs/>
          <w:sz w:val="28"/>
          <w:szCs w:val="28"/>
          <w:lang w:eastAsia="en-US"/>
        </w:rPr>
        <w:t>И.Ш.Магдеев</w:t>
      </w:r>
      <w:proofErr w:type="spellEnd"/>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E14D0C" w:rsidP="00E14D0C">
      <w:pPr>
        <w:pStyle w:val="a7"/>
        <w:jc w:val="right"/>
        <w:rPr>
          <w:rFonts w:ascii="Times New Roman" w:eastAsiaTheme="minorHAnsi" w:hAnsi="Times New Roman" w:cs="Times New Roman"/>
          <w:lang w:eastAsia="en-US"/>
        </w:rPr>
      </w:pPr>
    </w:p>
    <w:p w:rsidR="00E14D0C" w:rsidRPr="00E14D0C" w:rsidRDefault="00E14D0C" w:rsidP="00E14D0C">
      <w:pPr>
        <w:pStyle w:val="a7"/>
        <w:jc w:val="right"/>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Приложение</w:t>
      </w:r>
    </w:p>
    <w:p w:rsidR="00E14D0C" w:rsidRPr="00E14D0C" w:rsidRDefault="00E14D0C" w:rsidP="00E14D0C">
      <w:pPr>
        <w:pStyle w:val="a7"/>
        <w:jc w:val="right"/>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к постановлению</w:t>
      </w:r>
    </w:p>
    <w:p w:rsidR="00E14D0C" w:rsidRPr="00E14D0C" w:rsidRDefault="00E14D0C" w:rsidP="00E14D0C">
      <w:pPr>
        <w:pStyle w:val="a7"/>
        <w:jc w:val="right"/>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администрации МО "</w:t>
      </w:r>
      <w:r>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w:t>
      </w:r>
    </w:p>
    <w:p w:rsidR="00E14D0C" w:rsidRPr="00E14D0C" w:rsidRDefault="00E14D0C" w:rsidP="00E14D0C">
      <w:pPr>
        <w:pStyle w:val="a7"/>
        <w:jc w:val="right"/>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от</w:t>
      </w:r>
      <w:r>
        <w:rPr>
          <w:rFonts w:ascii="Times New Roman" w:eastAsiaTheme="minorHAnsi" w:hAnsi="Times New Roman" w:cs="Times New Roman"/>
          <w:lang w:eastAsia="en-US"/>
        </w:rPr>
        <w:t xml:space="preserve"> «</w:t>
      </w:r>
      <w:r w:rsidRPr="00E14D0C">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__»</w:t>
      </w:r>
      <w:r w:rsidRPr="00E14D0C">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_________</w:t>
      </w:r>
      <w:r w:rsidRPr="00E14D0C">
        <w:rPr>
          <w:rFonts w:ascii="Times New Roman" w:eastAsiaTheme="minorHAnsi" w:hAnsi="Times New Roman" w:cs="Times New Roman"/>
          <w:lang w:eastAsia="en-US"/>
        </w:rPr>
        <w:t xml:space="preserve"> 202</w:t>
      </w:r>
      <w:r w:rsidR="0031639D">
        <w:rPr>
          <w:rFonts w:ascii="Times New Roman" w:eastAsiaTheme="minorHAnsi" w:hAnsi="Times New Roman" w:cs="Times New Roman"/>
          <w:lang w:eastAsia="en-US"/>
        </w:rPr>
        <w:t>4</w:t>
      </w:r>
      <w:r w:rsidRPr="00E14D0C">
        <w:rPr>
          <w:rFonts w:ascii="Times New Roman" w:eastAsiaTheme="minorHAnsi" w:hAnsi="Times New Roman" w:cs="Times New Roman"/>
          <w:lang w:eastAsia="en-US"/>
        </w:rPr>
        <w:t xml:space="preserve"> г. N </w:t>
      </w:r>
      <w:r>
        <w:rPr>
          <w:rFonts w:ascii="Times New Roman" w:eastAsiaTheme="minorHAnsi" w:hAnsi="Times New Roman" w:cs="Times New Roman"/>
          <w:lang w:eastAsia="en-US"/>
        </w:rPr>
        <w:t>___</w:t>
      </w:r>
    </w:p>
    <w:p w:rsidR="00E14D0C" w:rsidRDefault="00E14D0C" w:rsidP="00E14D0C">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lang w:eastAsia="en-US"/>
        </w:rPr>
      </w:pPr>
    </w:p>
    <w:p w:rsidR="004B0850" w:rsidRDefault="004B0850" w:rsidP="004B0850">
      <w:pPr>
        <w:pStyle w:val="a7"/>
        <w:jc w:val="center"/>
        <w:rPr>
          <w:rFonts w:ascii="Times New Roman" w:hAnsi="Times New Roman"/>
          <w:b/>
          <w:sz w:val="28"/>
          <w:szCs w:val="28"/>
        </w:rPr>
      </w:pPr>
      <w:bookmarkStart w:id="0" w:name="Par40"/>
      <w:bookmarkEnd w:id="0"/>
    </w:p>
    <w:p w:rsidR="004B0850" w:rsidRPr="00234BF2" w:rsidRDefault="004B0850" w:rsidP="004B0850">
      <w:pPr>
        <w:pStyle w:val="a7"/>
        <w:jc w:val="center"/>
        <w:rPr>
          <w:rFonts w:ascii="Times New Roman" w:hAnsi="Times New Roman"/>
          <w:b/>
          <w:sz w:val="28"/>
          <w:szCs w:val="28"/>
        </w:rPr>
      </w:pPr>
      <w:r w:rsidRPr="00234BF2">
        <w:rPr>
          <w:rFonts w:ascii="Times New Roman" w:hAnsi="Times New Roman"/>
          <w:b/>
          <w:sz w:val="28"/>
          <w:szCs w:val="28"/>
        </w:rPr>
        <w:t>Административный регламент</w:t>
      </w:r>
    </w:p>
    <w:p w:rsidR="004B0850" w:rsidRPr="00234BF2" w:rsidRDefault="004B0850" w:rsidP="004B0850">
      <w:pPr>
        <w:pStyle w:val="a7"/>
        <w:jc w:val="center"/>
        <w:rPr>
          <w:rFonts w:ascii="Times New Roman" w:hAnsi="Times New Roman"/>
          <w:b/>
          <w:sz w:val="28"/>
          <w:szCs w:val="28"/>
        </w:rPr>
      </w:pPr>
      <w:r w:rsidRPr="00234BF2">
        <w:rPr>
          <w:rFonts w:ascii="Times New Roman" w:hAnsi="Times New Roman"/>
          <w:b/>
          <w:sz w:val="28"/>
          <w:szCs w:val="28"/>
        </w:rPr>
        <w:t>предоставления муниципальной услуги</w:t>
      </w:r>
    </w:p>
    <w:p w:rsidR="004B0850" w:rsidRPr="00234BF2" w:rsidRDefault="004B0850" w:rsidP="004B0850">
      <w:pPr>
        <w:pStyle w:val="a7"/>
        <w:jc w:val="center"/>
        <w:rPr>
          <w:rFonts w:ascii="Times New Roman" w:hAnsi="Times New Roman"/>
          <w:b/>
          <w:sz w:val="28"/>
          <w:szCs w:val="28"/>
        </w:rPr>
      </w:pPr>
      <w:r w:rsidRPr="00234BF2">
        <w:rPr>
          <w:rFonts w:ascii="Times New Roman" w:hAnsi="Times New Roman"/>
          <w:b/>
          <w:sz w:val="28"/>
          <w:szCs w:val="28"/>
        </w:rPr>
        <w:t>«Принятие на учёт граждан в качестве нуждающихся в жилых помещениях, предоставляемых по договорам социального найма»</w:t>
      </w:r>
    </w:p>
    <w:p w:rsidR="004B0850" w:rsidRDefault="004B0850" w:rsidP="00E14D0C">
      <w:pPr>
        <w:pStyle w:val="a7"/>
        <w:jc w:val="center"/>
        <w:rPr>
          <w:rFonts w:ascii="Times New Roman" w:eastAsiaTheme="minorHAnsi" w:hAnsi="Times New Roman" w:cs="Times New Roman"/>
          <w:lang w:eastAsia="en-US"/>
        </w:rPr>
      </w:pPr>
    </w:p>
    <w:p w:rsidR="00E14D0C" w:rsidRPr="00E14D0C" w:rsidRDefault="00E14D0C" w:rsidP="00E14D0C">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1. Общие положения</w:t>
      </w:r>
    </w:p>
    <w:p w:rsidR="00E14D0C" w:rsidRPr="00E14D0C" w:rsidRDefault="00E14D0C" w:rsidP="00E14D0C">
      <w:pPr>
        <w:pStyle w:val="a7"/>
        <w:jc w:val="center"/>
        <w:rPr>
          <w:rFonts w:ascii="Times New Roman" w:eastAsiaTheme="minorHAnsi" w:hAnsi="Times New Roman" w:cs="Times New Roman"/>
          <w:lang w:eastAsia="en-US"/>
        </w:rPr>
      </w:pPr>
    </w:p>
    <w:p w:rsidR="00E14D0C" w:rsidRPr="00E14D0C" w:rsidRDefault="00E14D0C" w:rsidP="00E14D0C">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1.1. Предмет регулирования административного регламента</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E14D0C" w:rsidP="00E14D0C">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14D0C">
        <w:rPr>
          <w:rFonts w:ascii="Times New Roman" w:eastAsiaTheme="minorHAnsi" w:hAnsi="Times New Roman" w:cs="Times New Roman"/>
          <w:lang w:eastAsia="en-US"/>
        </w:rPr>
        <w:t>Настоящий административный регламент устанавливает порядок предоставления на территории муниципального образования "</w:t>
      </w:r>
      <w:r>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 Ульяновской области муниципальной услуги по принятию на учет граждан в качестве нуждающихся в жилых помещениях, предоставляемых по договорам социального найма (далее - административный регламент, муниципальная услуга).</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E14D0C" w:rsidP="00E14D0C">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1.2. Описание заявителей</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E14D0C" w:rsidP="00E14D0C">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14D0C">
        <w:rPr>
          <w:rFonts w:ascii="Times New Roman" w:eastAsiaTheme="minorHAnsi" w:hAnsi="Times New Roman" w:cs="Times New Roman"/>
          <w:lang w:eastAsia="en-US"/>
        </w:rPr>
        <w:t xml:space="preserve">Муниципальная услуга предоставляется физическим лицам - гражданам Российской Федерации, проживающим на территории муниципального образования " </w:t>
      </w:r>
      <w:r>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 Ульяновской области (далее - заявитель), одновременно отвечающим следующим условиям:</w:t>
      </w:r>
    </w:p>
    <w:p w:rsidR="00E14D0C" w:rsidRPr="00E14D0C" w:rsidRDefault="00E14D0C" w:rsidP="00E14D0C">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 признаны уполномоченным органом малоимущими в целях предоставления им жилых помещений муниципального жилищного фонда по договорам социального найма и (или) относятся к определенной федеральным законом, указом Президента Российской Федерации или законом Ульяновской области категории граждан, которым предоставляются жилые помещения жилищного фонда Российской Федерации или жилищного фонда субъекта Российской Федерации;</w:t>
      </w:r>
    </w:p>
    <w:p w:rsidR="00E14D0C" w:rsidRPr="00E14D0C" w:rsidRDefault="00E14D0C" w:rsidP="00E14D0C">
      <w:pPr>
        <w:pStyle w:val="a7"/>
        <w:jc w:val="both"/>
        <w:rPr>
          <w:rFonts w:ascii="Times New Roman" w:eastAsiaTheme="minorHAnsi" w:hAnsi="Times New Roman" w:cs="Times New Roman"/>
          <w:lang w:eastAsia="en-US"/>
        </w:rPr>
      </w:pPr>
      <w:proofErr w:type="gramStart"/>
      <w:r w:rsidRPr="00E14D0C">
        <w:rPr>
          <w:rFonts w:ascii="Times New Roman" w:eastAsiaTheme="minorHAnsi" w:hAnsi="Times New Roman" w:cs="Times New Roman"/>
          <w:lang w:eastAsia="en-US"/>
        </w:rPr>
        <w:t xml:space="preserve">- могут быть признаны по установленным </w:t>
      </w:r>
      <w:hyperlink r:id="rId7" w:history="1">
        <w:r w:rsidRPr="00E14D0C">
          <w:rPr>
            <w:rFonts w:ascii="Times New Roman" w:eastAsiaTheme="minorHAnsi" w:hAnsi="Times New Roman" w:cs="Times New Roman"/>
            <w:color w:val="0000FF"/>
            <w:lang w:eastAsia="en-US"/>
          </w:rPr>
          <w:t>статьей 51</w:t>
        </w:r>
      </w:hyperlink>
      <w:r w:rsidRPr="00E14D0C">
        <w:rPr>
          <w:rFonts w:ascii="Times New Roman" w:eastAsiaTheme="minorHAnsi" w:hAnsi="Times New Roman" w:cs="Times New Roman"/>
          <w:lang w:eastAsia="en-US"/>
        </w:rPr>
        <w:t xml:space="preserve"> Жилищного кодекса Российской Федерации основаниям нуждающимися в жилых помещениях, предоставляемых по договорам социального найма.</w:t>
      </w:r>
      <w:proofErr w:type="gramEnd"/>
    </w:p>
    <w:p w:rsidR="00E14D0C" w:rsidRPr="00E14D0C" w:rsidRDefault="00E14D0C" w:rsidP="00E14D0C">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От имени заявителя могут выступать представители, наделенные соответствующими полномочиями выступать от имени заявителя.</w:t>
      </w:r>
    </w:p>
    <w:p w:rsidR="00E14D0C" w:rsidRPr="00E14D0C" w:rsidRDefault="00E14D0C" w:rsidP="00E14D0C">
      <w:pPr>
        <w:pStyle w:val="a7"/>
        <w:jc w:val="both"/>
        <w:rPr>
          <w:rFonts w:ascii="Times New Roman" w:eastAsiaTheme="minorHAnsi" w:hAnsi="Times New Roman" w:cs="Times New Roman"/>
          <w:lang w:eastAsia="en-US"/>
        </w:rPr>
      </w:pPr>
    </w:p>
    <w:p w:rsidR="00E14D0C" w:rsidRPr="00E14D0C" w:rsidRDefault="00E14D0C" w:rsidP="00E14D0C">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1.3. Требования к порядку информирования о порядке</w:t>
      </w:r>
    </w:p>
    <w:p w:rsidR="00E14D0C" w:rsidRPr="00E14D0C" w:rsidRDefault="00E14D0C" w:rsidP="00E14D0C">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предоставления муниципальной услуги</w:t>
      </w:r>
    </w:p>
    <w:p w:rsidR="00E14D0C" w:rsidRPr="00E14D0C" w:rsidRDefault="00E14D0C" w:rsidP="00E14D0C">
      <w:pPr>
        <w:pStyle w:val="a7"/>
        <w:jc w:val="both"/>
        <w:rPr>
          <w:rFonts w:ascii="Times New Roman" w:eastAsiaTheme="minorHAnsi" w:hAnsi="Times New Roman" w:cs="Times New Roman"/>
          <w:lang w:eastAsia="en-US"/>
        </w:rPr>
      </w:pPr>
    </w:p>
    <w:p w:rsidR="00E14D0C" w:rsidRPr="00E14D0C" w:rsidRDefault="00E14D0C" w:rsidP="00E14D0C">
      <w:pPr>
        <w:pStyle w:val="a7"/>
        <w:jc w:val="both"/>
        <w:rPr>
          <w:rFonts w:ascii="Times New Roman" w:eastAsiaTheme="minorHAnsi" w:hAnsi="Times New Roman" w:cs="Times New Roman"/>
          <w:lang w:eastAsia="en-US"/>
        </w:rPr>
      </w:pPr>
      <w:bookmarkStart w:id="1" w:name="Par64"/>
      <w:bookmarkEnd w:id="1"/>
      <w:r w:rsidRPr="00E14D0C">
        <w:rPr>
          <w:rFonts w:ascii="Times New Roman" w:eastAsiaTheme="minorHAnsi" w:hAnsi="Times New Roman" w:cs="Times New Roman"/>
          <w:lang w:eastAsia="en-US"/>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14D0C" w:rsidRPr="00E14D0C" w:rsidRDefault="00E14D0C" w:rsidP="00E14D0C">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14D0C">
        <w:rPr>
          <w:rFonts w:ascii="Times New Roman" w:eastAsiaTheme="minorHAnsi" w:hAnsi="Times New Roman" w:cs="Times New Roman"/>
          <w:lang w:eastAsia="en-US"/>
        </w:rPr>
        <w:t>Информирование о порядке предоставления муниципальной услуги осуществляется уполномоченным органом:</w:t>
      </w:r>
    </w:p>
    <w:p w:rsidR="00E14D0C" w:rsidRDefault="00E14D0C" w:rsidP="00E14D0C">
      <w:pPr>
        <w:pStyle w:val="a7"/>
        <w:jc w:val="both"/>
        <w:rPr>
          <w:rFonts w:ascii="Times New Roman" w:eastAsiaTheme="minorHAnsi" w:hAnsi="Times New Roman" w:cs="Times New Roman"/>
          <w:lang w:eastAsia="en-US"/>
        </w:rPr>
      </w:pPr>
    </w:p>
    <w:p w:rsidR="00E14D0C" w:rsidRPr="00E14D0C" w:rsidRDefault="00E14D0C" w:rsidP="00E14D0C">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при личном устном обращении заявителей;</w:t>
      </w:r>
    </w:p>
    <w:p w:rsidR="00E14D0C" w:rsidRDefault="00E14D0C" w:rsidP="00E14D0C">
      <w:pPr>
        <w:pStyle w:val="a7"/>
        <w:jc w:val="both"/>
        <w:rPr>
          <w:rFonts w:ascii="Times New Roman" w:eastAsiaTheme="minorHAnsi" w:hAnsi="Times New Roman" w:cs="Times New Roman"/>
          <w:lang w:eastAsia="en-US"/>
        </w:rPr>
      </w:pPr>
    </w:p>
    <w:p w:rsidR="00E14D0C" w:rsidRPr="00E14D0C" w:rsidRDefault="00E14D0C" w:rsidP="00E14D0C">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по телефону;</w:t>
      </w:r>
    </w:p>
    <w:p w:rsidR="00E14D0C" w:rsidRDefault="00E14D0C" w:rsidP="00E14D0C">
      <w:pPr>
        <w:pStyle w:val="a7"/>
        <w:jc w:val="both"/>
        <w:rPr>
          <w:rFonts w:ascii="Times New Roman" w:eastAsiaTheme="minorHAnsi" w:hAnsi="Times New Roman" w:cs="Times New Roman"/>
          <w:lang w:eastAsia="en-US"/>
        </w:rPr>
      </w:pPr>
    </w:p>
    <w:p w:rsidR="00E14D0C" w:rsidRPr="00E14D0C" w:rsidRDefault="00E14D0C" w:rsidP="00E14D0C">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путем направления ответов на письменные обращения, направляемые в уполномоченный орган по почте;</w:t>
      </w:r>
    </w:p>
    <w:p w:rsidR="00E14D0C" w:rsidRPr="00E14D0C" w:rsidRDefault="00E14D0C" w:rsidP="00E14D0C">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lastRenderedPageBreak/>
        <w:t>путем направления ответов на электронные обращения, направляемые в уполномоченный орган по адресу электронной почты;</w:t>
      </w:r>
    </w:p>
    <w:p w:rsidR="00E14D0C" w:rsidRDefault="00E14D0C" w:rsidP="00E14D0C">
      <w:pPr>
        <w:pStyle w:val="a7"/>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 xml:space="preserve">путем размещения информации на официальном сайте уполномоченного органа </w:t>
      </w:r>
      <w:r w:rsidR="00214078">
        <w:rPr>
          <w:rFonts w:ascii="Times New Roman" w:eastAsiaTheme="minorHAnsi" w:hAnsi="Times New Roman" w:cs="Times New Roman"/>
          <w:lang w:eastAsia="en-US"/>
        </w:rPr>
        <w:t xml:space="preserve"> </w:t>
      </w:r>
      <w:r w:rsidR="00214078" w:rsidRPr="00214078">
        <w:rPr>
          <w:rFonts w:eastAsiaTheme="minorHAnsi"/>
          <w:bCs/>
          <w:color w:val="00B0F0"/>
          <w:lang w:eastAsia="en-US"/>
        </w:rPr>
        <w:t>(</w:t>
      </w:r>
      <w:r w:rsidR="00214078" w:rsidRPr="00214078">
        <w:rPr>
          <w:rFonts w:ascii="PT Astra Serif" w:hAnsi="PT Astra Serif"/>
          <w:color w:val="00B0F0"/>
          <w:u w:val="single"/>
        </w:rPr>
        <w:t>http://stkulatka.ulregion.ru</w:t>
      </w:r>
      <w:r w:rsidR="00214078" w:rsidRPr="00214078">
        <w:rPr>
          <w:rFonts w:eastAsiaTheme="minorHAnsi"/>
          <w:bCs/>
          <w:color w:val="00B0F0"/>
          <w:lang w:eastAsia="en-US"/>
        </w:rPr>
        <w:t>/)</w:t>
      </w:r>
      <w:r w:rsidR="00214078">
        <w:rPr>
          <w:rFonts w:eastAsiaTheme="minorHAnsi"/>
          <w:bCs/>
          <w:color w:val="00B0F0"/>
          <w:lang w:eastAsia="en-US"/>
        </w:rPr>
        <w:t>;</w:t>
      </w:r>
    </w:p>
    <w:p w:rsidR="00214078" w:rsidRDefault="00214078" w:rsidP="00E14D0C">
      <w:pPr>
        <w:pStyle w:val="a7"/>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 xml:space="preserve">посредством размещения информации на Едином портале </w:t>
      </w:r>
      <w:r w:rsidR="00214078" w:rsidRPr="00214078">
        <w:rPr>
          <w:rFonts w:ascii="Times New Roman" w:eastAsiaTheme="minorHAnsi" w:hAnsi="Times New Roman" w:cs="Times New Roman"/>
          <w:bCs/>
          <w:color w:val="00B0F0"/>
          <w:lang w:eastAsia="en-US"/>
        </w:rPr>
        <w:t>(</w:t>
      </w:r>
      <w:r w:rsidR="00214078" w:rsidRPr="00214078">
        <w:rPr>
          <w:rFonts w:ascii="Times New Roman" w:eastAsiaTheme="minorHAnsi" w:hAnsi="Times New Roman" w:cs="Times New Roman"/>
          <w:bCs/>
          <w:color w:val="00B0F0"/>
          <w:u w:val="single"/>
          <w:lang w:eastAsia="en-US"/>
        </w:rPr>
        <w:t>https://www.gosuslugi.ru/</w:t>
      </w:r>
      <w:r w:rsidR="00214078" w:rsidRPr="00214078">
        <w:rPr>
          <w:rFonts w:ascii="Times New Roman" w:eastAsiaTheme="minorHAnsi" w:hAnsi="Times New Roman" w:cs="Times New Roman"/>
          <w:bCs/>
          <w:color w:val="00B0F0"/>
          <w:lang w:eastAsia="en-US"/>
        </w:rPr>
        <w:t>)</w:t>
      </w:r>
      <w:r w:rsidR="00214078" w:rsidRPr="00214078">
        <w:rPr>
          <w:rFonts w:ascii="Times New Roman" w:eastAsiaTheme="minorHAnsi" w:hAnsi="Times New Roman" w:cs="Times New Roman"/>
          <w:bCs/>
          <w:lang w:eastAsia="en-US"/>
        </w:rPr>
        <w:t>;</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w:t>
      </w:r>
      <w:proofErr w:type="spellStart"/>
      <w:proofErr w:type="gramStart"/>
      <w:r w:rsidRPr="00E14D0C">
        <w:rPr>
          <w:rFonts w:ascii="Times New Roman" w:eastAsiaTheme="minorHAnsi" w:hAnsi="Times New Roman" w:cs="Times New Roman"/>
          <w:lang w:eastAsia="en-US"/>
        </w:rPr>
        <w:t>интернет-технологий</w:t>
      </w:r>
      <w:proofErr w:type="spellEnd"/>
      <w:proofErr w:type="gramEnd"/>
      <w:r w:rsidRPr="00E14D0C">
        <w:rPr>
          <w:rFonts w:ascii="Times New Roman" w:eastAsiaTheme="minorHAnsi" w:hAnsi="Times New Roman" w:cs="Times New Roman"/>
          <w:lang w:eastAsia="en-US"/>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 xml:space="preserve">Информирование </w:t>
      </w:r>
      <w:proofErr w:type="gramStart"/>
      <w:r w:rsidRPr="00E14D0C">
        <w:rPr>
          <w:rFonts w:ascii="Times New Roman" w:eastAsiaTheme="minorHAnsi" w:hAnsi="Times New Roman" w:cs="Times New Roman"/>
          <w:lang w:eastAsia="en-US"/>
        </w:rPr>
        <w:t>через</w:t>
      </w:r>
      <w:proofErr w:type="gramEnd"/>
      <w:r w:rsidRPr="00E14D0C">
        <w:rPr>
          <w:rFonts w:ascii="Times New Roman" w:eastAsiaTheme="minorHAnsi" w:hAnsi="Times New Roman" w:cs="Times New Roman"/>
          <w:lang w:eastAsia="en-US"/>
        </w:rPr>
        <w:t xml:space="preserve"> телефон-информатор не осуществляется.</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422A7C" w:rsidRDefault="00422A7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На официальном сайте уполномоченного органа, а также на Едином портале размещена следующая справочная информация:</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На информационных стендах и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режим работы и адреса ОГКУ "Правительство для граждан", а также его обособленных подразделений;</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справочные телефоны ОГКУ "Правительство для граждан";</w:t>
      </w: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адрес официального сайта ОГКУ "Правительство для граждан", адрес электронной почты ОГКУ "Правительство для граждан";</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порядок предоставления муниципальной услуги.</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E14D0C">
      <w:pPr>
        <w:pStyle w:val="a7"/>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2. Стандарт предоставления муниципальной услуги</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2.1. Наименование муниципальной услуги</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Наименование муниципальной услуги - "Принятие на учет граждан в качестве нуждающихся в жилых помещениях, предоставляемых по договорам социального найма".</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lastRenderedPageBreak/>
        <w:t>2.2. Наименование органа,</w:t>
      </w:r>
      <w:r w:rsidR="00214078">
        <w:rPr>
          <w:rFonts w:ascii="Times New Roman" w:eastAsiaTheme="minorHAnsi" w:hAnsi="Times New Roman" w:cs="Times New Roman"/>
          <w:lang w:eastAsia="en-US"/>
        </w:rPr>
        <w:t xml:space="preserve"> </w:t>
      </w:r>
      <w:r w:rsidRPr="00E14D0C">
        <w:rPr>
          <w:rFonts w:ascii="Times New Roman" w:eastAsiaTheme="minorHAnsi" w:hAnsi="Times New Roman" w:cs="Times New Roman"/>
          <w:lang w:eastAsia="en-US"/>
        </w:rPr>
        <w:t>предоставляющего муниципальную услугу</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Администрация муниципального образования "</w:t>
      </w:r>
      <w:r w:rsidR="00214078">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 Ульяновской области в лице </w:t>
      </w:r>
      <w:r w:rsidR="00214078">
        <w:rPr>
          <w:rFonts w:ascii="Times New Roman" w:eastAsiaTheme="minorHAnsi" w:hAnsi="Times New Roman" w:cs="Times New Roman"/>
          <w:lang w:eastAsia="en-US"/>
        </w:rPr>
        <w:t>Отдела</w:t>
      </w:r>
      <w:r w:rsidRPr="00E14D0C">
        <w:rPr>
          <w:rFonts w:ascii="Times New Roman" w:eastAsiaTheme="minorHAnsi" w:hAnsi="Times New Roman" w:cs="Times New Roman"/>
          <w:lang w:eastAsia="en-US"/>
        </w:rPr>
        <w:t xml:space="preserve"> по управлению муниципальным имуществом и земельным отношениям администрации муниципального образования "</w:t>
      </w:r>
      <w:r w:rsidR="00214078" w:rsidRPr="00214078">
        <w:rPr>
          <w:rFonts w:ascii="Times New Roman" w:eastAsiaTheme="minorHAnsi" w:hAnsi="Times New Roman" w:cs="Times New Roman"/>
          <w:lang w:eastAsia="en-US"/>
        </w:rPr>
        <w:t xml:space="preserve"> </w:t>
      </w:r>
      <w:r w:rsidR="00214078">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2.3. Результат предоставления муниципальной услуги</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214078"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E14D0C">
        <w:rPr>
          <w:rFonts w:ascii="Times New Roman" w:eastAsiaTheme="minorHAnsi" w:hAnsi="Times New Roman" w:cs="Times New Roman"/>
          <w:lang w:eastAsia="en-US"/>
        </w:rPr>
        <w:t>Результатами предоставления муниципальной услуги являются:</w:t>
      </w: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постановление уполномоченного органа о принятии заявителя и членов его семьи на учет в качестве нуждающихся в жилом помещении, предоставляемом по договору социального найма (далее - постановление);</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постановление уполномоченного органа об отказе в принятии заявителя и членов его семьи на учет в качестве нуждающихся в жилом помещении, предоставляемом по договору социального найма (далее - постановление об отказе).</w:t>
      </w:r>
    </w:p>
    <w:p w:rsidR="00214078" w:rsidRDefault="00214078"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both"/>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Документ, выдаваемый по результатам предоставления муниципальной услуги, подписывается Главой администрации муниципального образования "</w:t>
      </w:r>
      <w:r w:rsidR="00214078" w:rsidRPr="00214078">
        <w:rPr>
          <w:rFonts w:ascii="Times New Roman" w:eastAsiaTheme="minorHAnsi" w:hAnsi="Times New Roman" w:cs="Times New Roman"/>
          <w:lang w:eastAsia="en-US"/>
        </w:rPr>
        <w:t xml:space="preserve"> </w:t>
      </w:r>
      <w:r w:rsidR="00214078">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 Ульяновской области или должностным лицом, исполняющим его обязанности (далее - Руководитель уполномоченного органа).</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E14D0C" w:rsidP="00214078">
      <w:pPr>
        <w:pStyle w:val="a7"/>
        <w:jc w:val="center"/>
        <w:rPr>
          <w:rFonts w:ascii="Times New Roman" w:eastAsiaTheme="minorHAnsi" w:hAnsi="Times New Roman" w:cs="Times New Roman"/>
          <w:lang w:eastAsia="en-US"/>
        </w:rPr>
      </w:pPr>
      <w:bookmarkStart w:id="2" w:name="Par104"/>
      <w:bookmarkEnd w:id="2"/>
      <w:r w:rsidRPr="00E14D0C">
        <w:rPr>
          <w:rFonts w:ascii="Times New Roman" w:eastAsiaTheme="minorHAnsi" w:hAnsi="Times New Roman" w:cs="Times New Roman"/>
          <w:lang w:eastAsia="en-US"/>
        </w:rPr>
        <w:t>2.4. Срок предоставления муниципальной услуги</w:t>
      </w:r>
    </w:p>
    <w:p w:rsidR="00E14D0C" w:rsidRPr="00E14D0C" w:rsidRDefault="00E14D0C" w:rsidP="00E14D0C">
      <w:pPr>
        <w:pStyle w:val="a7"/>
        <w:rPr>
          <w:rFonts w:ascii="Times New Roman" w:eastAsiaTheme="minorHAnsi" w:hAnsi="Times New Roman" w:cs="Times New Roman"/>
          <w:lang w:eastAsia="en-US"/>
        </w:rPr>
      </w:pPr>
    </w:p>
    <w:p w:rsidR="00E14D0C" w:rsidRPr="00E14D0C" w:rsidRDefault="00214078"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roofErr w:type="gramStart"/>
      <w:r w:rsidR="00E14D0C" w:rsidRPr="00E14D0C">
        <w:rPr>
          <w:rFonts w:ascii="Times New Roman" w:eastAsiaTheme="minorHAnsi" w:hAnsi="Times New Roman" w:cs="Times New Roman"/>
          <w:lang w:eastAsia="en-US"/>
        </w:rPr>
        <w:t xml:space="preserve">Уполномоченный орган не позднее </w:t>
      </w:r>
      <w:r w:rsidR="00F026C2" w:rsidRPr="00F026C2">
        <w:rPr>
          <w:rFonts w:ascii="Times New Roman" w:eastAsiaTheme="minorHAnsi" w:hAnsi="Times New Roman" w:cs="Times New Roman"/>
          <w:lang w:eastAsia="en-US"/>
        </w:rPr>
        <w:t>десяти</w:t>
      </w:r>
      <w:r w:rsidR="00E14D0C" w:rsidRPr="00F026C2">
        <w:rPr>
          <w:rFonts w:ascii="Times New Roman" w:eastAsiaTheme="minorHAnsi" w:hAnsi="Times New Roman" w:cs="Times New Roman"/>
          <w:lang w:eastAsia="en-US"/>
        </w:rPr>
        <w:t xml:space="preserve"> рабочих дней</w:t>
      </w:r>
      <w:r w:rsidR="00E14D0C" w:rsidRPr="00E14D0C">
        <w:rPr>
          <w:rFonts w:ascii="Times New Roman" w:eastAsiaTheme="minorHAnsi" w:hAnsi="Times New Roman" w:cs="Times New Roman"/>
          <w:lang w:eastAsia="en-US"/>
        </w:rPr>
        <w:t xml:space="preserve"> со дня регистрации заявления и представления документов, обязанность по представлению которых возложена на заявителя (законного представителя недееспособного заявителя) принимает решение о принятии заявителя и членов его семьи на учет в качестве нуждающихся в жилом помещении, предоставляемом по договору социального найма либо об отказе в таком принятии.</w:t>
      </w:r>
      <w:proofErr w:type="gramEnd"/>
    </w:p>
    <w:p w:rsidR="00214078" w:rsidRDefault="00214078" w:rsidP="00214078">
      <w:pPr>
        <w:pStyle w:val="a7"/>
        <w:jc w:val="both"/>
        <w:rPr>
          <w:rFonts w:ascii="Times New Roman" w:eastAsiaTheme="minorHAnsi" w:hAnsi="Times New Roman" w:cs="Times New Roman"/>
          <w:lang w:eastAsia="en-US"/>
        </w:rPr>
      </w:pPr>
    </w:p>
    <w:p w:rsidR="00E14D0C" w:rsidRPr="00E14D0C" w:rsidRDefault="00214078"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roofErr w:type="gramStart"/>
      <w:r w:rsidR="00E14D0C" w:rsidRPr="00E14D0C">
        <w:rPr>
          <w:rFonts w:ascii="Times New Roman" w:eastAsiaTheme="minorHAnsi" w:hAnsi="Times New Roman" w:cs="Times New Roman"/>
          <w:lang w:eastAsia="en-US"/>
        </w:rPr>
        <w:t>В случае представления заявителем (законным представителем недееспособного заявителя) заявления через ОГКУ "Правительство для граждан" срок принятия решения о принятии заявителя и членов его семьи на учет в качестве нуждающихся в жилом помещении, предоставляемом по договору социального найма либо об отказе в таком принятии исчисляется со дня передачи ОГКУ "Правительство для граждан" такого заявления в уполномоченный орган.</w:t>
      </w:r>
      <w:proofErr w:type="gramEnd"/>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2.5. Правовые основания для предоставления</w:t>
      </w: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муниципальной услуги</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214078"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E14D0C">
        <w:rPr>
          <w:rFonts w:ascii="Times New Roman" w:eastAsiaTheme="minorHAnsi" w:hAnsi="Times New Roman" w:cs="Times New Roman"/>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E14D0C" w:rsidRPr="00E14D0C" w:rsidRDefault="00E14D0C" w:rsidP="00214078">
      <w:pPr>
        <w:pStyle w:val="a7"/>
        <w:jc w:val="both"/>
        <w:rPr>
          <w:rFonts w:ascii="Times New Roman" w:eastAsiaTheme="minorHAnsi" w:hAnsi="Times New Roman" w:cs="Times New Roman"/>
          <w:lang w:eastAsia="en-US"/>
        </w:rPr>
      </w:pPr>
    </w:p>
    <w:p w:rsidR="00E14D0C" w:rsidRPr="00E14D0C" w:rsidRDefault="00E14D0C" w:rsidP="00214078">
      <w:pPr>
        <w:pStyle w:val="a7"/>
        <w:jc w:val="center"/>
        <w:rPr>
          <w:rFonts w:ascii="Times New Roman" w:eastAsiaTheme="minorHAnsi" w:hAnsi="Times New Roman" w:cs="Times New Roman"/>
          <w:lang w:eastAsia="en-US"/>
        </w:rPr>
      </w:pPr>
      <w:bookmarkStart w:id="3" w:name="Par114"/>
      <w:bookmarkEnd w:id="3"/>
      <w:r w:rsidRPr="00E14D0C">
        <w:rPr>
          <w:rFonts w:ascii="Times New Roman" w:eastAsiaTheme="minorHAnsi" w:hAnsi="Times New Roman" w:cs="Times New Roman"/>
          <w:lang w:eastAsia="en-US"/>
        </w:rPr>
        <w:t>2.6. Исчерпывающий перечень документов, необходимых</w:t>
      </w: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в соответствии с законодательными или иными нормативными</w:t>
      </w:r>
    </w:p>
    <w:p w:rsidR="00E14D0C" w:rsidRPr="00E14D0C" w:rsidRDefault="00E14D0C" w:rsidP="00214078">
      <w:pPr>
        <w:pStyle w:val="a7"/>
        <w:jc w:val="center"/>
        <w:rPr>
          <w:rFonts w:ascii="Times New Roman" w:eastAsiaTheme="minorHAnsi" w:hAnsi="Times New Roman" w:cs="Times New Roman"/>
          <w:lang w:eastAsia="en-US"/>
        </w:rPr>
      </w:pPr>
      <w:r w:rsidRPr="00E14D0C">
        <w:rPr>
          <w:rFonts w:ascii="Times New Roman" w:eastAsiaTheme="minorHAnsi" w:hAnsi="Times New Roman" w:cs="Times New Roman"/>
          <w:lang w:eastAsia="en-US"/>
        </w:rPr>
        <w:t>правовыми актами для предоставления муниципальной услуги</w:t>
      </w:r>
    </w:p>
    <w:p w:rsidR="00E14D0C" w:rsidRPr="00E14D0C" w:rsidRDefault="00E14D0C" w:rsidP="00214078">
      <w:pPr>
        <w:pStyle w:val="a7"/>
        <w:jc w:val="center"/>
        <w:rPr>
          <w:rFonts w:ascii="Times New Roman" w:eastAsiaTheme="minorHAnsi" w:hAnsi="Times New Roman" w:cs="Times New Roman"/>
          <w:lang w:eastAsia="en-US"/>
        </w:rPr>
      </w:pPr>
      <w:proofErr w:type="gramStart"/>
      <w:r w:rsidRPr="00E14D0C">
        <w:rPr>
          <w:rFonts w:ascii="Times New Roman" w:eastAsiaTheme="minorHAnsi" w:hAnsi="Times New Roman" w:cs="Times New Roman"/>
          <w:lang w:eastAsia="en-US"/>
        </w:rPr>
        <w:t xml:space="preserve">(в ред. </w:t>
      </w:r>
      <w:hyperlink r:id="rId8" w:history="1">
        <w:r w:rsidRPr="00E14D0C">
          <w:rPr>
            <w:rFonts w:ascii="Times New Roman" w:eastAsiaTheme="minorHAnsi" w:hAnsi="Times New Roman" w:cs="Times New Roman"/>
            <w:color w:val="0000FF"/>
            <w:lang w:eastAsia="en-US"/>
          </w:rPr>
          <w:t>постановления</w:t>
        </w:r>
      </w:hyperlink>
      <w:r w:rsidRPr="00E14D0C">
        <w:rPr>
          <w:rFonts w:ascii="Times New Roman" w:eastAsiaTheme="minorHAnsi" w:hAnsi="Times New Roman" w:cs="Times New Roman"/>
          <w:lang w:eastAsia="en-US"/>
        </w:rPr>
        <w:t xml:space="preserve"> администрации МО "</w:t>
      </w:r>
      <w:r w:rsidR="00214078" w:rsidRPr="00214078">
        <w:rPr>
          <w:rFonts w:ascii="Times New Roman" w:eastAsiaTheme="minorHAnsi" w:hAnsi="Times New Roman" w:cs="Times New Roman"/>
          <w:lang w:eastAsia="en-US"/>
        </w:rPr>
        <w:t xml:space="preserve"> </w:t>
      </w:r>
      <w:r w:rsidR="00214078">
        <w:rPr>
          <w:rFonts w:ascii="Times New Roman" w:eastAsiaTheme="minorHAnsi" w:hAnsi="Times New Roman" w:cs="Times New Roman"/>
          <w:lang w:eastAsia="en-US"/>
        </w:rPr>
        <w:t>Старокулаткинский</w:t>
      </w:r>
      <w:r w:rsidRPr="00E14D0C">
        <w:rPr>
          <w:rFonts w:ascii="Times New Roman" w:eastAsiaTheme="minorHAnsi" w:hAnsi="Times New Roman" w:cs="Times New Roman"/>
          <w:lang w:eastAsia="en-US"/>
        </w:rPr>
        <w:t xml:space="preserve"> район"</w:t>
      </w:r>
      <w:proofErr w:type="gramEnd"/>
    </w:p>
    <w:p w:rsidR="00E14D0C" w:rsidRPr="00E14D0C" w:rsidRDefault="00E14D0C" w:rsidP="00214078">
      <w:pPr>
        <w:pStyle w:val="a7"/>
        <w:jc w:val="center"/>
        <w:rPr>
          <w:rFonts w:ascii="Times New Roman" w:eastAsiaTheme="minorHAnsi" w:hAnsi="Times New Roman" w:cs="Times New Roman"/>
          <w:lang w:eastAsia="en-US"/>
        </w:rPr>
      </w:pPr>
      <w:proofErr w:type="gramStart"/>
      <w:r w:rsidRPr="00E14D0C">
        <w:rPr>
          <w:rFonts w:ascii="Times New Roman" w:eastAsiaTheme="minorHAnsi" w:hAnsi="Times New Roman" w:cs="Times New Roman"/>
          <w:lang w:eastAsia="en-US"/>
        </w:rPr>
        <w:t>Ульяновской обл. от 12.01.2023 N 12)</w:t>
      </w:r>
      <w:proofErr w:type="gramEnd"/>
    </w:p>
    <w:p w:rsidR="00E14D0C" w:rsidRPr="00E14D0C" w:rsidRDefault="00E14D0C" w:rsidP="00E14D0C">
      <w:pPr>
        <w:pStyle w:val="a7"/>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bookmarkStart w:id="4" w:name="Par120"/>
      <w:bookmarkEnd w:id="4"/>
      <w:r w:rsidRPr="00214078">
        <w:rPr>
          <w:rFonts w:ascii="Times New Roman" w:eastAsiaTheme="minorHAnsi" w:hAnsi="Times New Roman" w:cs="Times New Roman"/>
          <w:lang w:eastAsia="en-US"/>
        </w:rPr>
        <w:t>2.6.1. Для предоставления муниципальной услуги необходимы следующие документы:</w:t>
      </w:r>
    </w:p>
    <w:p w:rsidR="00E14D0C" w:rsidRPr="00214078" w:rsidRDefault="00214078"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214078">
        <w:rPr>
          <w:rFonts w:ascii="Times New Roman" w:eastAsiaTheme="minorHAnsi" w:hAnsi="Times New Roman" w:cs="Times New Roman"/>
          <w:lang w:eastAsia="en-US"/>
        </w:rPr>
        <w:t>1) заявление по форме;</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 документ, удостоверяющий в соответствии с законодательством Российской Федерации личность гражданина;</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3) документы, подтверждающие состав семьи гражданина, если у гражданина имеется семья:</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а) свидетельства о заключении (расторжении) брака, о рождении детей, об установлении отцовства, о перемене имени, выданные компетентными органами иностранного государства, и их перевод на русский язык, верность которого засвидетельствована нотариусом;</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lastRenderedPageBreak/>
        <w:t>б)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в) решения судов о признании лица членом семьи гражданина, о вселении, если таковые имеются;</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4) документы, удостоверяющие в соответствии с законодательством Российской Федерации личность представителя и его полномочия, если заявление о принятии на учет представлено представителем</w:t>
      </w:r>
      <w:r w:rsidR="009A5DF5">
        <w:rPr>
          <w:rFonts w:ascii="Times New Roman" w:eastAsiaTheme="minorHAnsi" w:hAnsi="Times New Roman" w:cs="Times New Roman"/>
          <w:lang w:eastAsia="en-US"/>
        </w:rPr>
        <w:t xml:space="preserve">, </w:t>
      </w:r>
      <w:r w:rsidR="009A5DF5" w:rsidRPr="00F026C2">
        <w:rPr>
          <w:rFonts w:ascii="Times New Roman" w:eastAsiaTheme="minorHAnsi" w:hAnsi="Times New Roman" w:cs="Times New Roman"/>
          <w:lang w:eastAsia="en-US"/>
        </w:rPr>
        <w:t>также заявление о принятии на учет должно содержать отметку об уведомлении</w:t>
      </w:r>
      <w:r w:rsidR="00F026C2" w:rsidRPr="00F026C2">
        <w:rPr>
          <w:rFonts w:ascii="Times New Roman" w:eastAsiaTheme="minorHAnsi" w:hAnsi="Times New Roman" w:cs="Times New Roman"/>
          <w:lang w:eastAsia="en-US"/>
        </w:rPr>
        <w:t xml:space="preserve"> </w:t>
      </w:r>
      <w:r w:rsidR="009A5DF5" w:rsidRPr="00F026C2">
        <w:rPr>
          <w:rFonts w:ascii="Times New Roman" w:eastAsiaTheme="minorHAnsi" w:hAnsi="Times New Roman" w:cs="Times New Roman"/>
          <w:lang w:eastAsia="en-US"/>
        </w:rPr>
        <w:t>гражданина об обязанности сообщить в уполномоченный орган об изменении сведений, содержащихся в ранее представленных им документах. Или об их неизменности в порядке и сроки</w:t>
      </w:r>
      <w:r w:rsidRPr="00F026C2">
        <w:rPr>
          <w:rFonts w:ascii="Times New Roman" w:eastAsiaTheme="minorHAnsi" w:hAnsi="Times New Roman" w:cs="Times New Roman"/>
          <w:lang w:eastAsia="en-US"/>
        </w:rPr>
        <w:t>;</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5) документы, подтверждающие право пользования жилым помещением, занимаемым гражданином и членами его семьи (договор найма (поднайма) жилого помещения, договор безвозмездного пользования жилым помещением; решения судов о признании права пользования жилым помещением), либо правоустанавливающие документы на жилое помещение, занимаемое гражданином и членами его семьи (если право собственности гражданина и (или) членов его семьи на указанное жилое помещение не зарегистрировано в Едином государственном реестре недвижимости);</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6) правоустанавливающие или </w:t>
      </w:r>
      <w:proofErr w:type="spellStart"/>
      <w:r w:rsidRPr="00214078">
        <w:rPr>
          <w:rFonts w:ascii="Times New Roman" w:eastAsiaTheme="minorHAnsi" w:hAnsi="Times New Roman" w:cs="Times New Roman"/>
          <w:lang w:eastAsia="en-US"/>
        </w:rPr>
        <w:t>правоудостоверяющие</w:t>
      </w:r>
      <w:proofErr w:type="spellEnd"/>
      <w:r w:rsidRPr="00214078">
        <w:rPr>
          <w:rFonts w:ascii="Times New Roman" w:eastAsiaTheme="minorHAnsi" w:hAnsi="Times New Roman" w:cs="Times New Roman"/>
          <w:lang w:eastAsia="en-US"/>
        </w:rPr>
        <w:t xml:space="preserve"> документы на </w:t>
      </w:r>
      <w:r w:rsidRPr="00F026C2">
        <w:rPr>
          <w:rFonts w:ascii="Times New Roman" w:eastAsiaTheme="minorHAnsi" w:hAnsi="Times New Roman" w:cs="Times New Roman"/>
          <w:lang w:eastAsia="en-US"/>
        </w:rPr>
        <w:t xml:space="preserve">иные </w:t>
      </w:r>
      <w:r w:rsidR="00483B99" w:rsidRPr="00F026C2">
        <w:rPr>
          <w:rFonts w:ascii="Times New Roman" w:eastAsiaTheme="minorHAnsi" w:hAnsi="Times New Roman" w:cs="Times New Roman"/>
          <w:lang w:eastAsia="en-US"/>
        </w:rPr>
        <w:t xml:space="preserve">жилые помещения, </w:t>
      </w:r>
      <w:r w:rsidRPr="00F026C2">
        <w:rPr>
          <w:rFonts w:ascii="Times New Roman" w:eastAsiaTheme="minorHAnsi" w:hAnsi="Times New Roman" w:cs="Times New Roman"/>
          <w:lang w:eastAsia="en-US"/>
        </w:rPr>
        <w:t xml:space="preserve"> находящиеся в собственности гражданина и (или) членов его семьи (если право собственности гражданина и (или) членов его семьи на указанные </w:t>
      </w:r>
      <w:r w:rsidR="00483B99" w:rsidRPr="00F026C2">
        <w:rPr>
          <w:rFonts w:ascii="Times New Roman" w:eastAsiaTheme="minorHAnsi" w:hAnsi="Times New Roman" w:cs="Times New Roman"/>
          <w:lang w:eastAsia="en-US"/>
        </w:rPr>
        <w:t>иные жилые помещения</w:t>
      </w:r>
      <w:r w:rsidR="00483B99" w:rsidRPr="00214078">
        <w:rPr>
          <w:rFonts w:ascii="Times New Roman" w:eastAsiaTheme="minorHAnsi" w:hAnsi="Times New Roman" w:cs="Times New Roman"/>
          <w:lang w:eastAsia="en-US"/>
        </w:rPr>
        <w:t xml:space="preserve"> </w:t>
      </w:r>
      <w:r w:rsidRPr="00214078">
        <w:rPr>
          <w:rFonts w:ascii="Times New Roman" w:eastAsiaTheme="minorHAnsi" w:hAnsi="Times New Roman" w:cs="Times New Roman"/>
          <w:lang w:eastAsia="en-US"/>
        </w:rPr>
        <w:t xml:space="preserve">не зарегистрировано в Едином государственном реестре недвижимости). </w:t>
      </w:r>
      <w:proofErr w:type="gramStart"/>
      <w:r w:rsidRPr="00214078">
        <w:rPr>
          <w:rFonts w:ascii="Times New Roman" w:eastAsiaTheme="minorHAnsi" w:hAnsi="Times New Roman" w:cs="Times New Roman"/>
          <w:lang w:eastAsia="en-US"/>
        </w:rPr>
        <w:t xml:space="preserve">Документы, указанные в настоящем пункте, не представляются гражданином или его представителем, если гражданин и члены его семьи признаны малоимущими в порядке, установленном </w:t>
      </w:r>
      <w:hyperlink r:id="rId9" w:history="1">
        <w:r w:rsidRPr="00214078">
          <w:rPr>
            <w:rFonts w:ascii="Times New Roman" w:eastAsiaTheme="minorHAnsi" w:hAnsi="Times New Roman" w:cs="Times New Roman"/>
            <w:color w:val="0000FF"/>
            <w:lang w:eastAsia="en-US"/>
          </w:rPr>
          <w:t>Законом</w:t>
        </w:r>
      </w:hyperlink>
      <w:r w:rsidRPr="00214078">
        <w:rPr>
          <w:rFonts w:ascii="Times New Roman" w:eastAsiaTheme="minorHAnsi" w:hAnsi="Times New Roman" w:cs="Times New Roman"/>
          <w:lang w:eastAsia="en-US"/>
        </w:rPr>
        <w:t xml:space="preserve"> Ульяновской области от 6 июня 2007 года N 83-ЗО "О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w:t>
      </w:r>
      <w:proofErr w:type="gramEnd"/>
      <w:r w:rsidRPr="00214078">
        <w:rPr>
          <w:rFonts w:ascii="Times New Roman" w:eastAsiaTheme="minorHAnsi" w:hAnsi="Times New Roman" w:cs="Times New Roman"/>
          <w:lang w:eastAsia="en-US"/>
        </w:rPr>
        <w:t xml:space="preserve"> договорам социального найма" (далее - Закон Ульяновской области "О порядке признания граждан </w:t>
      </w:r>
      <w:proofErr w:type="gramStart"/>
      <w:r w:rsidRPr="00214078">
        <w:rPr>
          <w:rFonts w:ascii="Times New Roman" w:eastAsiaTheme="minorHAnsi" w:hAnsi="Times New Roman" w:cs="Times New Roman"/>
          <w:lang w:eastAsia="en-US"/>
        </w:rPr>
        <w:t>малоимущими</w:t>
      </w:r>
      <w:proofErr w:type="gramEnd"/>
      <w:r w:rsidRPr="00214078">
        <w:rPr>
          <w:rFonts w:ascii="Times New Roman" w:eastAsiaTheme="minorHAnsi" w:hAnsi="Times New Roman" w:cs="Times New Roman"/>
          <w:lang w:eastAsia="en-US"/>
        </w:rPr>
        <w:t xml:space="preserve">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 договорам социального найма");</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7) документы, подтверждающие право гражданина состоять на учете в качестве нуждающегося в жилом помещении, предоставляемом по договору социального найма, как относящегося к категории граждан, определенной иным, кроме Жилищного </w:t>
      </w:r>
      <w:hyperlink r:id="rId10" w:history="1">
        <w:r w:rsidRPr="00214078">
          <w:rPr>
            <w:rFonts w:ascii="Times New Roman" w:eastAsiaTheme="minorHAnsi" w:hAnsi="Times New Roman" w:cs="Times New Roman"/>
            <w:color w:val="0000FF"/>
            <w:lang w:eastAsia="en-US"/>
          </w:rPr>
          <w:t>кодекса</w:t>
        </w:r>
      </w:hyperlink>
      <w:r w:rsidRPr="00214078">
        <w:rPr>
          <w:rFonts w:ascii="Times New Roman" w:eastAsiaTheme="minorHAnsi" w:hAnsi="Times New Roman" w:cs="Times New Roman"/>
          <w:lang w:eastAsia="en-US"/>
        </w:rPr>
        <w:t xml:space="preserve"> Российской Федерации, Федеральным законом, указом Президента Российской Федерации или законом Ульяновской области, если гражданин относится к такой категории граждан;</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proofErr w:type="gramStart"/>
      <w:r w:rsidRPr="00214078">
        <w:rPr>
          <w:rFonts w:ascii="Times New Roman" w:eastAsiaTheme="minorHAnsi" w:hAnsi="Times New Roman" w:cs="Times New Roman"/>
          <w:lang w:eastAsia="en-US"/>
        </w:rPr>
        <w:t xml:space="preserve">8) документы, содержащие сведения о наличии (об отсутствии) у гражданина и (или) членов его семьи права собственности на </w:t>
      </w:r>
      <w:r w:rsidR="00483B99" w:rsidRPr="00F026C2">
        <w:rPr>
          <w:rFonts w:ascii="Times New Roman" w:eastAsiaTheme="minorHAnsi" w:hAnsi="Times New Roman" w:cs="Times New Roman"/>
          <w:lang w:eastAsia="en-US"/>
        </w:rPr>
        <w:t>жилые помещения</w:t>
      </w:r>
      <w:r w:rsidRPr="00214078">
        <w:rPr>
          <w:rFonts w:ascii="Times New Roman" w:eastAsiaTheme="minorHAnsi" w:hAnsi="Times New Roman" w:cs="Times New Roman"/>
          <w:lang w:eastAsia="en-US"/>
        </w:rPr>
        <w:t xml:space="preserve">, выданные органом или организацией по государственному техническому учету и (или) технической инвентаризации того субъекта Российской Федерации, в котором проживали гражданин и (или) члены его семьи до вступления в силу Федерального </w:t>
      </w:r>
      <w:hyperlink r:id="rId11" w:history="1">
        <w:r w:rsidRPr="00214078">
          <w:rPr>
            <w:rFonts w:ascii="Times New Roman" w:eastAsiaTheme="minorHAnsi" w:hAnsi="Times New Roman" w:cs="Times New Roman"/>
            <w:color w:val="0000FF"/>
            <w:lang w:eastAsia="en-US"/>
          </w:rPr>
          <w:t>закона</w:t>
        </w:r>
      </w:hyperlink>
      <w:r w:rsidRPr="00214078">
        <w:rPr>
          <w:rFonts w:ascii="Times New Roman" w:eastAsiaTheme="minorHAnsi" w:hAnsi="Times New Roman" w:cs="Times New Roman"/>
          <w:lang w:eastAsia="en-US"/>
        </w:rPr>
        <w:t xml:space="preserve"> от 21 июля 1997 года N 122-ФЗ "О государственной</w:t>
      </w:r>
      <w:proofErr w:type="gramEnd"/>
      <w:r w:rsidRPr="00214078">
        <w:rPr>
          <w:rFonts w:ascii="Times New Roman" w:eastAsiaTheme="minorHAnsi" w:hAnsi="Times New Roman" w:cs="Times New Roman"/>
          <w:lang w:eastAsia="en-US"/>
        </w:rPr>
        <w:t xml:space="preserve"> регистрации прав на недвижимое имущество и сделок с ним". </w:t>
      </w:r>
      <w:proofErr w:type="gramStart"/>
      <w:r w:rsidRPr="00214078">
        <w:rPr>
          <w:rFonts w:ascii="Times New Roman" w:eastAsiaTheme="minorHAnsi" w:hAnsi="Times New Roman" w:cs="Times New Roman"/>
          <w:lang w:eastAsia="en-US"/>
        </w:rPr>
        <w:t xml:space="preserve">Документы, указанные в настоящем пункте, не представляются гражданином или его представителем, если гражданин и члены его семьи признаны малоимущими в порядке, установленном </w:t>
      </w:r>
      <w:hyperlink r:id="rId12" w:history="1">
        <w:r w:rsidRPr="00214078">
          <w:rPr>
            <w:rFonts w:ascii="Times New Roman" w:eastAsiaTheme="minorHAnsi" w:hAnsi="Times New Roman" w:cs="Times New Roman"/>
            <w:color w:val="0000FF"/>
            <w:lang w:eastAsia="en-US"/>
          </w:rPr>
          <w:t>Законом</w:t>
        </w:r>
      </w:hyperlink>
      <w:r w:rsidRPr="00214078">
        <w:rPr>
          <w:rFonts w:ascii="Times New Roman" w:eastAsiaTheme="minorHAnsi" w:hAnsi="Times New Roman" w:cs="Times New Roman"/>
          <w:lang w:eastAsia="en-US"/>
        </w:rPr>
        <w:t xml:space="preserve"> Ульяновской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 договорам социального найма".</w:t>
      </w:r>
      <w:proofErr w:type="gramEnd"/>
    </w:p>
    <w:p w:rsidR="00214078" w:rsidRDefault="00214078" w:rsidP="00214078">
      <w:pPr>
        <w:pStyle w:val="a7"/>
        <w:jc w:val="both"/>
        <w:rPr>
          <w:rFonts w:ascii="Times New Roman" w:eastAsiaTheme="minorHAnsi" w:hAnsi="Times New Roman" w:cs="Times New Roman"/>
          <w:lang w:eastAsia="en-US"/>
        </w:rPr>
      </w:pPr>
      <w:bookmarkStart w:id="5" w:name="Par132"/>
      <w:bookmarkEnd w:id="5"/>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2.6.2. Заявитель вправе представить следующие документы по собственной инициативе:</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1) сведения о регистрации гражданина по месту его жительства (месту пребывания) на территории Ульяновской области;</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 документы (сведения), подтверждающие состав семьи гражданина, если у гражданина имеется семья:</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а) свидетельства </w:t>
      </w:r>
      <w:r w:rsidRPr="00422A7C">
        <w:rPr>
          <w:rFonts w:ascii="Times New Roman" w:eastAsiaTheme="minorHAnsi" w:hAnsi="Times New Roman" w:cs="Times New Roman"/>
          <w:lang w:eastAsia="en-US"/>
        </w:rPr>
        <w:t>о заключении (расторжении) брака, об установлении отцовства, о перемене</w:t>
      </w:r>
      <w:r w:rsidRPr="00E14D0C">
        <w:rPr>
          <w:rFonts w:ascii="Times New Roman" w:eastAsiaTheme="minorHAnsi" w:hAnsi="Times New Roman" w:cs="Times New Roman"/>
          <w:b/>
          <w:lang w:eastAsia="en-US"/>
        </w:rPr>
        <w:t xml:space="preserve"> </w:t>
      </w:r>
      <w:r w:rsidRPr="00214078">
        <w:rPr>
          <w:rFonts w:ascii="Times New Roman" w:eastAsiaTheme="minorHAnsi" w:hAnsi="Times New Roman" w:cs="Times New Roman"/>
          <w:lang w:eastAsia="en-US"/>
        </w:rPr>
        <w:t>имени;</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lastRenderedPageBreak/>
        <w:t>б) сведения о регистрации членов семьи гражданина по месту жительства (месту пребывания) на территории Ульяновской области;</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3) документы, подтверждающие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фонда социального использования), либо правоустанавливающие документы на жилое помещение, занимаемое гражданином и членами его семьи;</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proofErr w:type="gramStart"/>
      <w:r w:rsidRPr="00214078">
        <w:rPr>
          <w:rFonts w:ascii="Times New Roman" w:eastAsiaTheme="minorHAnsi" w:hAnsi="Times New Roman" w:cs="Times New Roman"/>
          <w:lang w:eastAsia="en-US"/>
        </w:rPr>
        <w:t xml:space="preserve">4) решение уполномоченного органа о признании гражданина и членов его семьи малоимущими в соответствии с </w:t>
      </w:r>
      <w:hyperlink r:id="rId13" w:history="1">
        <w:r w:rsidRPr="00214078">
          <w:rPr>
            <w:rFonts w:ascii="Times New Roman" w:eastAsiaTheme="minorHAnsi" w:hAnsi="Times New Roman" w:cs="Times New Roman"/>
            <w:color w:val="0000FF"/>
            <w:lang w:eastAsia="en-US"/>
          </w:rPr>
          <w:t>частью 2 статьи 49</w:t>
        </w:r>
      </w:hyperlink>
      <w:r w:rsidRPr="00214078">
        <w:rPr>
          <w:rFonts w:ascii="Times New Roman" w:eastAsiaTheme="minorHAnsi" w:hAnsi="Times New Roman" w:cs="Times New Roman"/>
          <w:lang w:eastAsia="en-US"/>
        </w:rPr>
        <w:t xml:space="preserve"> Жилищного кодекса Российской Федерации, если гражданин и члены его семьи признаны малоимущими в порядке, установленном </w:t>
      </w:r>
      <w:hyperlink r:id="rId14" w:history="1">
        <w:r w:rsidRPr="00214078">
          <w:rPr>
            <w:rFonts w:ascii="Times New Roman" w:eastAsiaTheme="minorHAnsi" w:hAnsi="Times New Roman" w:cs="Times New Roman"/>
            <w:color w:val="0000FF"/>
            <w:lang w:eastAsia="en-US"/>
          </w:rPr>
          <w:t>Законом</w:t>
        </w:r>
      </w:hyperlink>
      <w:r w:rsidRPr="00214078">
        <w:rPr>
          <w:rFonts w:ascii="Times New Roman" w:eastAsiaTheme="minorHAnsi" w:hAnsi="Times New Roman" w:cs="Times New Roman"/>
          <w:lang w:eastAsia="en-US"/>
        </w:rPr>
        <w:t xml:space="preserve"> Ульяновской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w:t>
      </w:r>
      <w:proofErr w:type="gramEnd"/>
      <w:r w:rsidRPr="00214078">
        <w:rPr>
          <w:rFonts w:ascii="Times New Roman" w:eastAsiaTheme="minorHAnsi" w:hAnsi="Times New Roman" w:cs="Times New Roman"/>
          <w:lang w:eastAsia="en-US"/>
        </w:rPr>
        <w:t xml:space="preserve"> жилого помещения, предоставляемого гражданам по договорам социального найма";</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5) правоустанавливающие или </w:t>
      </w:r>
      <w:proofErr w:type="spellStart"/>
      <w:r w:rsidRPr="00214078">
        <w:rPr>
          <w:rFonts w:ascii="Times New Roman" w:eastAsiaTheme="minorHAnsi" w:hAnsi="Times New Roman" w:cs="Times New Roman"/>
          <w:lang w:eastAsia="en-US"/>
        </w:rPr>
        <w:t>правоудостоверяющие</w:t>
      </w:r>
      <w:proofErr w:type="spellEnd"/>
      <w:r w:rsidRPr="00214078">
        <w:rPr>
          <w:rFonts w:ascii="Times New Roman" w:eastAsiaTheme="minorHAnsi" w:hAnsi="Times New Roman" w:cs="Times New Roman"/>
          <w:lang w:eastAsia="en-US"/>
        </w:rPr>
        <w:t xml:space="preserve"> документы на  </w:t>
      </w:r>
      <w:r w:rsidR="00483B99" w:rsidRPr="00F026C2">
        <w:rPr>
          <w:rFonts w:ascii="Times New Roman" w:eastAsiaTheme="minorHAnsi" w:hAnsi="Times New Roman" w:cs="Times New Roman"/>
          <w:lang w:eastAsia="en-US"/>
        </w:rPr>
        <w:t>иные жилые помещения</w:t>
      </w:r>
      <w:r w:rsidRPr="00214078">
        <w:rPr>
          <w:rFonts w:ascii="Times New Roman" w:eastAsiaTheme="minorHAnsi" w:hAnsi="Times New Roman" w:cs="Times New Roman"/>
          <w:lang w:eastAsia="en-US"/>
        </w:rPr>
        <w:t>, находящиеся в собственности гражданина и (или) членов его семьи;</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proofErr w:type="gramStart"/>
      <w:r w:rsidRPr="00214078">
        <w:rPr>
          <w:rFonts w:ascii="Times New Roman" w:eastAsiaTheme="minorHAnsi" w:hAnsi="Times New Roman" w:cs="Times New Roman"/>
          <w:lang w:eastAsia="en-US"/>
        </w:rPr>
        <w:t xml:space="preserve">6) документ, подтверждающий несоответствие жилого помещения, в котором проживают гражданин и члены его семьи, требованиям к жилым помещениям, установленным </w:t>
      </w:r>
      <w:hyperlink r:id="rId15" w:history="1">
        <w:r w:rsidRPr="00214078">
          <w:rPr>
            <w:rFonts w:ascii="Times New Roman" w:eastAsiaTheme="minorHAnsi" w:hAnsi="Times New Roman" w:cs="Times New Roman"/>
            <w:color w:val="0000FF"/>
            <w:lang w:eastAsia="en-US"/>
          </w:rPr>
          <w:t>Положением</w:t>
        </w:r>
      </w:hyperlink>
      <w:r w:rsidRPr="00214078">
        <w:rPr>
          <w:rFonts w:ascii="Times New Roman" w:eastAsiaTheme="minorHAnsi" w:hAnsi="Times New Roman" w:cs="Times New Roman"/>
          <w:lang w:eastAsia="en-US"/>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N 47 "Об</w:t>
      </w:r>
      <w:proofErr w:type="gramEnd"/>
      <w:r w:rsidRPr="00214078">
        <w:rPr>
          <w:rFonts w:ascii="Times New Roman" w:eastAsiaTheme="minorHAnsi" w:hAnsi="Times New Roman" w:cs="Times New Roman"/>
          <w:lang w:eastAsia="en-US"/>
        </w:rPr>
        <w:t xml:space="preserve"> </w:t>
      </w:r>
      <w:proofErr w:type="gramStart"/>
      <w:r w:rsidRPr="00214078">
        <w:rPr>
          <w:rFonts w:ascii="Times New Roman" w:eastAsiaTheme="minorHAnsi" w:hAnsi="Times New Roman" w:cs="Times New Roman"/>
          <w:lang w:eastAsia="en-US"/>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proofErr w:type="gramStart"/>
      <w:r w:rsidRPr="00214078">
        <w:rPr>
          <w:rFonts w:ascii="Times New Roman" w:eastAsiaTheme="minorHAnsi" w:hAnsi="Times New Roman" w:cs="Times New Roman"/>
          <w:lang w:eastAsia="en-US"/>
        </w:rPr>
        <w:t xml:space="preserve">7) документы, подтверждающие наличие установленного </w:t>
      </w:r>
      <w:hyperlink r:id="rId16" w:history="1">
        <w:r w:rsidRPr="00214078">
          <w:rPr>
            <w:rFonts w:ascii="Times New Roman" w:eastAsiaTheme="minorHAnsi" w:hAnsi="Times New Roman" w:cs="Times New Roman"/>
            <w:color w:val="0000FF"/>
            <w:lang w:eastAsia="en-US"/>
          </w:rPr>
          <w:t>пунктом 4 части 1 статьи 51</w:t>
        </w:r>
      </w:hyperlink>
      <w:r w:rsidRPr="00214078">
        <w:rPr>
          <w:rFonts w:ascii="Times New Roman" w:eastAsiaTheme="minorHAnsi" w:hAnsi="Times New Roman" w:cs="Times New Roman"/>
          <w:lang w:eastAsia="en-US"/>
        </w:rPr>
        <w:t xml:space="preserve"> Жилищного кодекса Российской Федерации основания для признания граждан нуждающимися в жилых помещениях, предоставляемых по договорам социального найма, если гражданин или член его семьи страдает тяжелой формой хронического заболевания, при которой совместное проживание с ним в одной квартире невозможно.</w:t>
      </w:r>
      <w:proofErr w:type="gramEnd"/>
    </w:p>
    <w:p w:rsidR="00422A7C" w:rsidRDefault="00422A7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proofErr w:type="gramStart"/>
      <w:r w:rsidRPr="00214078">
        <w:rPr>
          <w:rFonts w:ascii="Times New Roman" w:eastAsiaTheme="minorHAnsi" w:hAnsi="Times New Roman" w:cs="Times New Roman"/>
          <w:lang w:eastAsia="en-US"/>
        </w:rPr>
        <w:t>Документы, предусмотренные подпунктом 2.6.2 настоящего пункта запрашиваются уполномоченным органом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если соответствующие документы не были представлены заявителем по собственной инициативе.</w:t>
      </w:r>
      <w:proofErr w:type="gramEnd"/>
    </w:p>
    <w:p w:rsidR="00422A7C" w:rsidRDefault="00422A7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Документы, представляемые заявителем (законным представителем недееспособного заявителя) непосредственно в уполномоченный орган при его посещении или через ОГКУ "Правительство для граждан", должны быть представлены в подлинниках и копиях. Подлинники документов после их сверки с копиями возвращаются заявителю (законному представителю заявителя) работниками уполномоченного органа (ОГКУ "Правительство для граждан").</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2.7. Исчерпывающий перечень оснований для отказа в приеме</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документов, необходимых для предоставления</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муниципальной услуги</w:t>
      </w:r>
      <w:r w:rsidR="0041274F">
        <w:rPr>
          <w:rFonts w:ascii="Times New Roman" w:eastAsiaTheme="minorHAnsi" w:hAnsi="Times New Roman" w:cs="Times New Roman"/>
          <w:lang w:eastAsia="en-US"/>
        </w:rPr>
        <w:t xml:space="preserve"> или </w:t>
      </w:r>
      <w:r w:rsidR="0041274F" w:rsidRPr="00F026C2">
        <w:rPr>
          <w:rFonts w:ascii="Times New Roman" w:eastAsiaTheme="minorHAnsi" w:hAnsi="Times New Roman" w:cs="Times New Roman"/>
          <w:lang w:eastAsia="en-US"/>
        </w:rPr>
        <w:t>снятие с учета</w:t>
      </w:r>
      <w:r w:rsidR="0041274F">
        <w:rPr>
          <w:rFonts w:ascii="Times New Roman" w:eastAsiaTheme="minorHAnsi" w:hAnsi="Times New Roman" w:cs="Times New Roman"/>
          <w:lang w:eastAsia="en-US"/>
        </w:rPr>
        <w:t xml:space="preserve"> </w:t>
      </w:r>
    </w:p>
    <w:p w:rsidR="00E14D0C" w:rsidRPr="00214078" w:rsidRDefault="00E14D0C" w:rsidP="00214078">
      <w:pPr>
        <w:pStyle w:val="a7"/>
        <w:jc w:val="both"/>
        <w:rPr>
          <w:rFonts w:ascii="Times New Roman" w:eastAsiaTheme="minorHAnsi" w:hAnsi="Times New Roman" w:cs="Times New Roman"/>
          <w:lang w:eastAsia="en-US"/>
        </w:rPr>
      </w:pPr>
    </w:p>
    <w:p w:rsidR="00E14D0C" w:rsidRDefault="0041274F"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w:t>
      </w:r>
      <w:r w:rsidR="00E14D0C" w:rsidRPr="00214078">
        <w:rPr>
          <w:rFonts w:ascii="Times New Roman" w:eastAsiaTheme="minorHAnsi" w:hAnsi="Times New Roman" w:cs="Times New Roman"/>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Ульян</w:t>
      </w:r>
      <w:r>
        <w:rPr>
          <w:rFonts w:ascii="Times New Roman" w:eastAsiaTheme="minorHAnsi" w:hAnsi="Times New Roman" w:cs="Times New Roman"/>
          <w:lang w:eastAsia="en-US"/>
        </w:rPr>
        <w:t>овской области не предусмотрено;</w:t>
      </w:r>
    </w:p>
    <w:p w:rsidR="0041274F" w:rsidRPr="00214078" w:rsidRDefault="0041274F"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F026C2">
        <w:rPr>
          <w:rFonts w:ascii="Times New Roman" w:eastAsiaTheme="minorHAnsi" w:hAnsi="Times New Roman" w:cs="Times New Roman"/>
          <w:lang w:eastAsia="en-US"/>
        </w:rPr>
        <w:t>)  Снятие граждан с учета в качестве нуждающихся в жилых помещениях, предоставляемых по договорам социального найма, осуществляется в порядке, установленном статьей 56 Жилищного Кодекса Российской Федерации.</w:t>
      </w:r>
      <w:r>
        <w:rPr>
          <w:rFonts w:ascii="Times New Roman" w:eastAsiaTheme="minorHAnsi" w:hAnsi="Times New Roman" w:cs="Times New Roman"/>
          <w:lang w:eastAsia="en-US"/>
        </w:rPr>
        <w:t xml:space="preserve"> </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center"/>
        <w:rPr>
          <w:rFonts w:ascii="Times New Roman" w:eastAsiaTheme="minorHAnsi" w:hAnsi="Times New Roman" w:cs="Times New Roman"/>
          <w:lang w:eastAsia="en-US"/>
        </w:rPr>
      </w:pPr>
      <w:bookmarkStart w:id="6" w:name="Par151"/>
      <w:bookmarkEnd w:id="6"/>
      <w:r w:rsidRPr="00214078">
        <w:rPr>
          <w:rFonts w:ascii="Times New Roman" w:eastAsiaTheme="minorHAnsi" w:hAnsi="Times New Roman" w:cs="Times New Roman"/>
          <w:lang w:eastAsia="en-US"/>
        </w:rPr>
        <w:t>2.8. Исчерпывающий перечень оснований для приостановления</w:t>
      </w:r>
      <w:r w:rsidR="00DF22BA">
        <w:rPr>
          <w:rFonts w:ascii="Times New Roman" w:eastAsiaTheme="minorHAnsi" w:hAnsi="Times New Roman" w:cs="Times New Roman"/>
          <w:lang w:eastAsia="en-US"/>
        </w:rPr>
        <w:t xml:space="preserve"> или </w:t>
      </w:r>
      <w:proofErr w:type="spellStart"/>
      <w:r w:rsidR="00DF22BA" w:rsidRPr="00F026C2">
        <w:rPr>
          <w:rFonts w:ascii="Times New Roman" w:eastAsiaTheme="minorHAnsi" w:hAnsi="Times New Roman" w:cs="Times New Roman"/>
          <w:lang w:eastAsia="en-US"/>
        </w:rPr>
        <w:t>перегистрации</w:t>
      </w:r>
      <w:proofErr w:type="spellEnd"/>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lastRenderedPageBreak/>
        <w:t>предоставления муниципальной услуги или отказа</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в предоставлении муниципальной услуги</w:t>
      </w:r>
    </w:p>
    <w:p w:rsidR="00E14D0C" w:rsidRPr="00E14D0C" w:rsidRDefault="00E14D0C" w:rsidP="00E14D0C">
      <w:pPr>
        <w:pStyle w:val="a7"/>
        <w:rPr>
          <w:rFonts w:ascii="Times New Roman" w:eastAsiaTheme="minorHAnsi" w:hAnsi="Times New Roman" w:cs="Times New Roman"/>
          <w:b/>
          <w:lang w:eastAsia="en-US"/>
        </w:rPr>
      </w:pPr>
    </w:p>
    <w:p w:rsidR="00E14D0C"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2.8.1. Оснований для приостановления предоставления муниципальной услуги законодательством Российской Федерации не предусмотрено.</w:t>
      </w:r>
    </w:p>
    <w:p w:rsidR="00DF22BA" w:rsidRPr="00F026C2" w:rsidRDefault="00DF22BA" w:rsidP="00214078">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2.8.2</w:t>
      </w:r>
      <w:r w:rsidR="0041274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r w:rsidRPr="00F026C2">
        <w:rPr>
          <w:rFonts w:ascii="Times New Roman" w:eastAsiaTheme="minorHAnsi" w:hAnsi="Times New Roman" w:cs="Times New Roman"/>
          <w:lang w:eastAsia="en-US"/>
        </w:rPr>
        <w:t xml:space="preserve">Основанием о перерегистрации или </w:t>
      </w:r>
      <w:proofErr w:type="gramStart"/>
      <w:r w:rsidRPr="00F026C2">
        <w:rPr>
          <w:rFonts w:ascii="Times New Roman" w:eastAsiaTheme="minorHAnsi" w:hAnsi="Times New Roman" w:cs="Times New Roman"/>
          <w:lang w:eastAsia="en-US"/>
        </w:rPr>
        <w:t>отказе</w:t>
      </w:r>
      <w:proofErr w:type="gramEnd"/>
      <w:r w:rsidRPr="00F026C2">
        <w:rPr>
          <w:rFonts w:ascii="Times New Roman" w:eastAsiaTheme="minorHAnsi" w:hAnsi="Times New Roman" w:cs="Times New Roman"/>
          <w:lang w:eastAsia="en-US"/>
        </w:rPr>
        <w:t xml:space="preserve"> о перерегистрации являются:</w:t>
      </w:r>
    </w:p>
    <w:p w:rsidR="00DF22BA" w:rsidRPr="00F026C2" w:rsidRDefault="00DF22BA" w:rsidP="00214078">
      <w:pPr>
        <w:pStyle w:val="a7"/>
        <w:jc w:val="both"/>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1)</w:t>
      </w:r>
      <w:r w:rsidR="00E65FF3" w:rsidRPr="00F026C2">
        <w:rPr>
          <w:rFonts w:ascii="Times New Roman" w:eastAsiaTheme="minorHAnsi" w:hAnsi="Times New Roman" w:cs="Times New Roman"/>
          <w:lang w:eastAsia="en-US"/>
        </w:rPr>
        <w:t xml:space="preserve"> об отказе в перерегистрации гражданина в случае обнаружения в представленном гражданином или его представителем заявлении о перерегистрации  и (или) приложенных к нему документах неполной (или) недостоверной информации; </w:t>
      </w:r>
    </w:p>
    <w:p w:rsidR="005861C9" w:rsidRPr="00F026C2" w:rsidRDefault="005861C9" w:rsidP="00214078">
      <w:pPr>
        <w:pStyle w:val="a7"/>
        <w:jc w:val="both"/>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2) Решение об отказе в перерегистрации гражданина должно содержать сведения об обстоятельствах, послуживших основанием для принятия такого решения, и может быть обжаловано в установленном законодательством Российской Федерации порядке;</w:t>
      </w:r>
    </w:p>
    <w:p w:rsidR="005861C9" w:rsidRPr="00F026C2" w:rsidRDefault="005861C9" w:rsidP="00214078">
      <w:pPr>
        <w:pStyle w:val="a7"/>
        <w:jc w:val="both"/>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3)  В случае принятия решения о перерегистрации гражданина уполномоченный орган в течени</w:t>
      </w:r>
      <w:proofErr w:type="gramStart"/>
      <w:r w:rsidRPr="00F026C2">
        <w:rPr>
          <w:rFonts w:ascii="Times New Roman" w:eastAsiaTheme="minorHAnsi" w:hAnsi="Times New Roman" w:cs="Times New Roman"/>
          <w:lang w:eastAsia="en-US"/>
        </w:rPr>
        <w:t>и</w:t>
      </w:r>
      <w:proofErr w:type="gramEnd"/>
      <w:r w:rsidRPr="00F026C2">
        <w:rPr>
          <w:rFonts w:ascii="Times New Roman" w:eastAsiaTheme="minorHAnsi" w:hAnsi="Times New Roman" w:cs="Times New Roman"/>
          <w:lang w:eastAsia="en-US"/>
        </w:rPr>
        <w:t xml:space="preserve"> пяти рабочих дней со дня принятия такого решения включает заявление о перерегистрации и приложенные к нему документы, подтверждающие произошедшие изменения, в учетное дело гражданина и вносит соответствующие изменения в Книгу учета;</w:t>
      </w:r>
    </w:p>
    <w:p w:rsidR="005861C9" w:rsidRDefault="005861C9" w:rsidP="00214078">
      <w:pPr>
        <w:pStyle w:val="a7"/>
        <w:jc w:val="both"/>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 xml:space="preserve">4)  Копия решения  о </w:t>
      </w:r>
      <w:proofErr w:type="spellStart"/>
      <w:r w:rsidRPr="00F026C2">
        <w:rPr>
          <w:rFonts w:ascii="Times New Roman" w:eastAsiaTheme="minorHAnsi" w:hAnsi="Times New Roman" w:cs="Times New Roman"/>
          <w:lang w:eastAsia="en-US"/>
        </w:rPr>
        <w:t>перерегистрациигражданина</w:t>
      </w:r>
      <w:proofErr w:type="spellEnd"/>
      <w:r w:rsidRPr="00F026C2">
        <w:rPr>
          <w:rFonts w:ascii="Times New Roman" w:eastAsiaTheme="minorHAnsi" w:hAnsi="Times New Roman" w:cs="Times New Roman"/>
          <w:lang w:eastAsia="en-US"/>
        </w:rPr>
        <w:t xml:space="preserve"> или об отказе в перерегистрации гражданина выдается или направляется гражданину или его представителю, представившему заявление о перерегистрации, не позднее чем через три рабочих дня со дня принятии указанного решения.</w:t>
      </w:r>
      <w:r>
        <w:rPr>
          <w:rFonts w:ascii="Times New Roman" w:eastAsiaTheme="minorHAnsi" w:hAnsi="Times New Roman" w:cs="Times New Roman"/>
          <w:lang w:eastAsia="en-US"/>
        </w:rPr>
        <w:t xml:space="preserve"> </w:t>
      </w:r>
    </w:p>
    <w:p w:rsidR="0041274F" w:rsidRPr="00214078" w:rsidRDefault="0041274F"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bookmarkStart w:id="7" w:name="Par156"/>
      <w:bookmarkEnd w:id="7"/>
      <w:r w:rsidRPr="00214078">
        <w:rPr>
          <w:rFonts w:ascii="Times New Roman" w:eastAsiaTheme="minorHAnsi" w:hAnsi="Times New Roman" w:cs="Times New Roman"/>
          <w:lang w:eastAsia="en-US"/>
        </w:rPr>
        <w:t>2.8.</w:t>
      </w:r>
      <w:r w:rsidR="0041274F">
        <w:rPr>
          <w:rFonts w:ascii="Times New Roman" w:eastAsiaTheme="minorHAnsi" w:hAnsi="Times New Roman" w:cs="Times New Roman"/>
          <w:lang w:eastAsia="en-US"/>
        </w:rPr>
        <w:t>3</w:t>
      </w:r>
      <w:r w:rsidRPr="00214078">
        <w:rPr>
          <w:rFonts w:ascii="Times New Roman" w:eastAsiaTheme="minorHAnsi" w:hAnsi="Times New Roman" w:cs="Times New Roman"/>
          <w:lang w:eastAsia="en-US"/>
        </w:rPr>
        <w:t>. Основаниями для отказа в предоставлении муниципальной услуги являются:</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1) не представлены предусмотренные </w:t>
      </w:r>
      <w:hyperlink w:anchor="Par120" w:history="1">
        <w:r w:rsidRPr="00214078">
          <w:rPr>
            <w:rFonts w:ascii="Times New Roman" w:eastAsiaTheme="minorHAnsi" w:hAnsi="Times New Roman" w:cs="Times New Roman"/>
            <w:color w:val="0000FF"/>
            <w:lang w:eastAsia="en-US"/>
          </w:rPr>
          <w:t>подпунктом 2.6.1 раздела 2</w:t>
        </w:r>
      </w:hyperlink>
      <w:r w:rsidRPr="00214078">
        <w:rPr>
          <w:rFonts w:ascii="Times New Roman" w:eastAsiaTheme="minorHAnsi" w:hAnsi="Times New Roman" w:cs="Times New Roman"/>
          <w:lang w:eastAsia="en-US"/>
        </w:rPr>
        <w:t xml:space="preserve"> документы, обязанность по представлению которых возложена на заявителя;</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proofErr w:type="gramStart"/>
      <w:r w:rsidRPr="00214078">
        <w:rPr>
          <w:rFonts w:ascii="Times New Roman" w:eastAsiaTheme="minorHAnsi" w:hAnsi="Times New Roman" w:cs="Times New Roman"/>
          <w:lang w:eastAsia="en-US"/>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в соответствии с </w:t>
      </w:r>
      <w:hyperlink w:anchor="Par132" w:history="1">
        <w:r w:rsidRPr="00214078">
          <w:rPr>
            <w:rFonts w:ascii="Times New Roman" w:eastAsiaTheme="minorHAnsi" w:hAnsi="Times New Roman" w:cs="Times New Roman"/>
            <w:color w:val="0000FF"/>
            <w:lang w:eastAsia="en-US"/>
          </w:rPr>
          <w:t>подпунктом 2.6.2 пункта 2.6</w:t>
        </w:r>
      </w:hyperlink>
      <w:r w:rsidRPr="00214078">
        <w:rPr>
          <w:rFonts w:ascii="Times New Roman" w:eastAsiaTheme="minorHAnsi" w:hAnsi="Times New Roman" w:cs="Times New Roman"/>
          <w:lang w:eastAsia="en-US"/>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214078">
        <w:rPr>
          <w:rFonts w:ascii="Times New Roman" w:eastAsiaTheme="minorHAnsi" w:hAnsi="Times New Roman" w:cs="Times New Roman"/>
          <w:lang w:eastAsia="en-US"/>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заявителя состоять на учете в качестве нуждающегося в жилом помещении;</w:t>
      </w:r>
    </w:p>
    <w:p w:rsidR="00214078" w:rsidRDefault="00214078"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3) представлены документы, которые не подтверждают право заявителя состоять на учете в качестве нуждающегося в жилом помещении;</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4) не истек предусмотренный </w:t>
      </w:r>
      <w:hyperlink r:id="rId17" w:history="1">
        <w:r w:rsidRPr="00214078">
          <w:rPr>
            <w:rFonts w:ascii="Times New Roman" w:eastAsiaTheme="minorHAnsi" w:hAnsi="Times New Roman" w:cs="Times New Roman"/>
            <w:color w:val="0000FF"/>
            <w:lang w:eastAsia="en-US"/>
          </w:rPr>
          <w:t>статьей 53</w:t>
        </w:r>
      </w:hyperlink>
      <w:r w:rsidRPr="00214078">
        <w:rPr>
          <w:rFonts w:ascii="Times New Roman" w:eastAsiaTheme="minorHAnsi" w:hAnsi="Times New Roman" w:cs="Times New Roman"/>
          <w:lang w:eastAsia="en-US"/>
        </w:rPr>
        <w:t xml:space="preserve"> Жилищного кодекса Российской Федерации срок;</w:t>
      </w:r>
    </w:p>
    <w:p w:rsidR="00E14D0C"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w:t>
      </w:r>
      <w:proofErr w:type="spellStart"/>
      <w:r w:rsidRPr="00214078">
        <w:rPr>
          <w:rFonts w:ascii="Times New Roman" w:eastAsiaTheme="minorHAnsi" w:hAnsi="Times New Roman" w:cs="Times New Roman"/>
          <w:lang w:eastAsia="en-US"/>
        </w:rPr>
        <w:t>пп</w:t>
      </w:r>
      <w:proofErr w:type="spellEnd"/>
      <w:r w:rsidRPr="00214078">
        <w:rPr>
          <w:rFonts w:ascii="Times New Roman" w:eastAsiaTheme="minorHAnsi" w:hAnsi="Times New Roman" w:cs="Times New Roman"/>
          <w:lang w:eastAsia="en-US"/>
        </w:rPr>
        <w:t xml:space="preserve">. 2.8.2 в ред. </w:t>
      </w:r>
      <w:hyperlink r:id="rId18" w:history="1">
        <w:r w:rsidRPr="00214078">
          <w:rPr>
            <w:rFonts w:ascii="Times New Roman" w:eastAsiaTheme="minorHAnsi" w:hAnsi="Times New Roman" w:cs="Times New Roman"/>
            <w:color w:val="0000FF"/>
            <w:lang w:eastAsia="en-US"/>
          </w:rPr>
          <w:t>постановления</w:t>
        </w:r>
      </w:hyperlink>
      <w:r w:rsidRPr="00214078">
        <w:rPr>
          <w:rFonts w:ascii="Times New Roman" w:eastAsiaTheme="minorHAnsi" w:hAnsi="Times New Roman" w:cs="Times New Roman"/>
          <w:lang w:eastAsia="en-US"/>
        </w:rPr>
        <w:t xml:space="preserve"> администрации МО "</w:t>
      </w:r>
      <w:r w:rsidR="00214078" w:rsidRPr="00214078">
        <w:rPr>
          <w:rFonts w:ascii="Times New Roman" w:eastAsiaTheme="minorHAnsi" w:hAnsi="Times New Roman" w:cs="Times New Roman"/>
          <w:lang w:eastAsia="en-US"/>
        </w:rPr>
        <w:t xml:space="preserve"> </w:t>
      </w:r>
      <w:r w:rsidR="00214078">
        <w:rPr>
          <w:rFonts w:ascii="Times New Roman" w:eastAsiaTheme="minorHAnsi" w:hAnsi="Times New Roman" w:cs="Times New Roman"/>
          <w:lang w:eastAsia="en-US"/>
        </w:rPr>
        <w:t>Старокулаткинский</w:t>
      </w:r>
      <w:r w:rsidRPr="00214078">
        <w:rPr>
          <w:rFonts w:ascii="Times New Roman" w:eastAsiaTheme="minorHAnsi" w:hAnsi="Times New Roman" w:cs="Times New Roman"/>
          <w:lang w:eastAsia="en-US"/>
        </w:rPr>
        <w:t xml:space="preserve"> район" Ульяновской обл. от 12.01.2023 N 12)</w:t>
      </w:r>
      <w:r w:rsidR="0041274F">
        <w:rPr>
          <w:rFonts w:ascii="Times New Roman" w:eastAsiaTheme="minorHAnsi" w:hAnsi="Times New Roman" w:cs="Times New Roman"/>
          <w:lang w:eastAsia="en-US"/>
        </w:rPr>
        <w:t>.</w:t>
      </w:r>
    </w:p>
    <w:p w:rsidR="0041274F" w:rsidRDefault="0041274F" w:rsidP="00214078">
      <w:pPr>
        <w:pStyle w:val="a7"/>
        <w:jc w:val="both"/>
        <w:rPr>
          <w:rFonts w:ascii="Times New Roman" w:eastAsiaTheme="minorHAnsi" w:hAnsi="Times New Roman" w:cs="Times New Roman"/>
          <w:lang w:eastAsia="en-US"/>
        </w:rPr>
      </w:pPr>
    </w:p>
    <w:p w:rsidR="00ED10A8" w:rsidRPr="00F026C2" w:rsidRDefault="0041274F" w:rsidP="0041274F">
      <w:pPr>
        <w:pStyle w:val="a7"/>
        <w:jc w:val="center"/>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2.</w:t>
      </w:r>
      <w:r w:rsidR="00ED10A8" w:rsidRPr="00F026C2">
        <w:rPr>
          <w:rFonts w:ascii="Times New Roman" w:eastAsiaTheme="minorHAnsi" w:hAnsi="Times New Roman" w:cs="Times New Roman"/>
          <w:lang w:eastAsia="en-US"/>
        </w:rPr>
        <w:t>9</w:t>
      </w:r>
      <w:r w:rsidRPr="00F026C2">
        <w:rPr>
          <w:rFonts w:ascii="Times New Roman" w:eastAsiaTheme="minorHAnsi" w:hAnsi="Times New Roman" w:cs="Times New Roman"/>
          <w:lang w:eastAsia="en-US"/>
        </w:rPr>
        <w:t xml:space="preserve">. Исчерпывающий перечень оснований для </w:t>
      </w:r>
      <w:r w:rsidR="00ED10A8" w:rsidRPr="00F026C2">
        <w:rPr>
          <w:rFonts w:ascii="Times New Roman" w:eastAsiaTheme="minorHAnsi" w:hAnsi="Times New Roman" w:cs="Times New Roman"/>
          <w:lang w:eastAsia="en-US"/>
        </w:rPr>
        <w:t xml:space="preserve">предоставления гражданам </w:t>
      </w:r>
    </w:p>
    <w:p w:rsidR="00ED10A8" w:rsidRPr="00F026C2" w:rsidRDefault="00ED10A8" w:rsidP="0041274F">
      <w:pPr>
        <w:pStyle w:val="a7"/>
        <w:jc w:val="center"/>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 xml:space="preserve">информации об их очередности в списках граждан </w:t>
      </w:r>
    </w:p>
    <w:p w:rsidR="0041274F" w:rsidRPr="00F026C2" w:rsidRDefault="0041274F" w:rsidP="0041274F">
      <w:pPr>
        <w:pStyle w:val="a7"/>
        <w:rPr>
          <w:rFonts w:ascii="Times New Roman" w:eastAsiaTheme="minorHAnsi" w:hAnsi="Times New Roman" w:cs="Times New Roman"/>
          <w:b/>
          <w:lang w:eastAsia="en-US"/>
        </w:rPr>
      </w:pPr>
    </w:p>
    <w:p w:rsidR="00997BA5" w:rsidRPr="00F026C2" w:rsidRDefault="00ED10A8" w:rsidP="00ED10A8">
      <w:pPr>
        <w:pStyle w:val="a7"/>
        <w:jc w:val="both"/>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2.9.1. Граждане, состоящие на учете в качестве нуждающихся в жилых помещениях</w:t>
      </w:r>
      <w:r w:rsidR="00997BA5" w:rsidRPr="00F026C2">
        <w:rPr>
          <w:rFonts w:ascii="Times New Roman" w:eastAsiaTheme="minorHAnsi" w:hAnsi="Times New Roman" w:cs="Times New Roman"/>
          <w:lang w:eastAsia="en-US"/>
        </w:rPr>
        <w:t>,</w:t>
      </w:r>
      <w:r w:rsidRPr="00F026C2">
        <w:rPr>
          <w:rFonts w:ascii="Times New Roman" w:eastAsiaTheme="minorHAnsi" w:hAnsi="Times New Roman" w:cs="Times New Roman"/>
          <w:lang w:eastAsia="en-US"/>
        </w:rPr>
        <w:t xml:space="preserve"> предоставляемых</w:t>
      </w:r>
      <w:r w:rsidR="00997BA5" w:rsidRPr="00F026C2">
        <w:rPr>
          <w:rFonts w:ascii="Times New Roman" w:eastAsiaTheme="minorHAnsi" w:hAnsi="Times New Roman" w:cs="Times New Roman"/>
          <w:lang w:eastAsia="en-US"/>
        </w:rPr>
        <w:t xml:space="preserve"> по договорам социального найма,</w:t>
      </w:r>
      <w:r w:rsidRPr="00F026C2">
        <w:rPr>
          <w:rFonts w:ascii="Times New Roman" w:eastAsiaTheme="minorHAnsi" w:hAnsi="Times New Roman" w:cs="Times New Roman"/>
          <w:lang w:eastAsia="en-US"/>
        </w:rPr>
        <w:t xml:space="preserve"> </w:t>
      </w:r>
      <w:r w:rsidR="00997BA5" w:rsidRPr="00F026C2">
        <w:rPr>
          <w:rFonts w:ascii="Times New Roman" w:eastAsiaTheme="minorHAnsi" w:hAnsi="Times New Roman" w:cs="Times New Roman"/>
          <w:lang w:eastAsia="en-US"/>
        </w:rPr>
        <w:t>и</w:t>
      </w:r>
      <w:r w:rsidRPr="00F026C2">
        <w:rPr>
          <w:rFonts w:ascii="Times New Roman" w:eastAsiaTheme="minorHAnsi" w:hAnsi="Times New Roman" w:cs="Times New Roman"/>
          <w:lang w:eastAsia="en-US"/>
        </w:rPr>
        <w:t xml:space="preserve">меют право на получение информации об их очередности в списках граждан  </w:t>
      </w:r>
      <w:r w:rsidR="00997BA5" w:rsidRPr="00F026C2">
        <w:rPr>
          <w:rFonts w:ascii="Times New Roman" w:eastAsiaTheme="minorHAnsi" w:hAnsi="Times New Roman" w:cs="Times New Roman"/>
          <w:lang w:eastAsia="en-US"/>
        </w:rPr>
        <w:t>(</w:t>
      </w:r>
      <w:proofErr w:type="spellStart"/>
      <w:r w:rsidR="00997BA5" w:rsidRPr="00F026C2">
        <w:rPr>
          <w:rFonts w:ascii="Times New Roman" w:eastAsiaTheme="minorHAnsi" w:hAnsi="Times New Roman" w:cs="Times New Roman"/>
          <w:lang w:eastAsia="en-US"/>
        </w:rPr>
        <w:t>далее-информация</w:t>
      </w:r>
      <w:proofErr w:type="spellEnd"/>
      <w:r w:rsidR="00997BA5" w:rsidRPr="00F026C2">
        <w:rPr>
          <w:rFonts w:ascii="Times New Roman" w:eastAsiaTheme="minorHAnsi" w:hAnsi="Times New Roman" w:cs="Times New Roman"/>
          <w:lang w:eastAsia="en-US"/>
        </w:rPr>
        <w:t>).</w:t>
      </w:r>
    </w:p>
    <w:p w:rsidR="0041274F" w:rsidRPr="00F026C2" w:rsidRDefault="00997BA5" w:rsidP="00214078">
      <w:pPr>
        <w:pStyle w:val="a7"/>
        <w:jc w:val="both"/>
        <w:rPr>
          <w:rFonts w:ascii="Times New Roman" w:eastAsiaTheme="minorHAnsi" w:hAnsi="Times New Roman" w:cs="Times New Roman"/>
          <w:lang w:eastAsia="en-US"/>
        </w:rPr>
      </w:pPr>
      <w:r w:rsidRPr="00F026C2">
        <w:rPr>
          <w:rFonts w:ascii="Times New Roman" w:eastAsiaTheme="minorHAnsi" w:hAnsi="Times New Roman" w:cs="Times New Roman"/>
          <w:lang w:eastAsia="en-US"/>
        </w:rPr>
        <w:t>2.9.2. Для получения информации гражданин или его представитель представляют в порядке, установленном статьей 3 настоящего Закона, в уполномоченный орган по месту своего жительства непосредственно при его посещении или через многофункциональный центр заявление о получении информации, форма которого определяется уполномоченным органом.</w:t>
      </w:r>
    </w:p>
    <w:p w:rsidR="00997BA5" w:rsidRPr="00F026C2" w:rsidRDefault="00997BA5" w:rsidP="00997BA5">
      <w:pPr>
        <w:autoSpaceDE w:val="0"/>
        <w:autoSpaceDN w:val="0"/>
        <w:adjustRightInd w:val="0"/>
        <w:spacing w:before="200" w:after="0" w:line="240" w:lineRule="auto"/>
        <w:ind w:firstLine="539"/>
        <w:jc w:val="both"/>
        <w:rPr>
          <w:rFonts w:ascii="Times New Roman" w:hAnsi="Times New Roman" w:cs="Times New Roman"/>
        </w:rPr>
      </w:pPr>
      <w:r w:rsidRPr="00F026C2">
        <w:rPr>
          <w:rFonts w:ascii="Times New Roman" w:eastAsiaTheme="minorHAnsi" w:hAnsi="Times New Roman" w:cs="Times New Roman"/>
          <w:lang w:eastAsia="en-US"/>
        </w:rPr>
        <w:t xml:space="preserve">2.9.3. </w:t>
      </w:r>
      <w:r w:rsidRPr="00F026C2">
        <w:rPr>
          <w:rFonts w:ascii="Times New Roman" w:hAnsi="Times New Roman" w:cs="Times New Roman"/>
        </w:rPr>
        <w:t xml:space="preserve"> Уполномоченный орган в течение трех рабочих дней со дня поступления заявления о         получении информации принимает решение о представлении информации или решение об отказе в представлении информации.</w:t>
      </w:r>
    </w:p>
    <w:p w:rsidR="00997BA5" w:rsidRPr="00F026C2" w:rsidRDefault="003651AF" w:rsidP="00997BA5">
      <w:pPr>
        <w:autoSpaceDE w:val="0"/>
        <w:autoSpaceDN w:val="0"/>
        <w:adjustRightInd w:val="0"/>
        <w:spacing w:before="200" w:after="0" w:line="240" w:lineRule="auto"/>
        <w:ind w:firstLine="540"/>
        <w:jc w:val="both"/>
        <w:rPr>
          <w:rFonts w:ascii="Times New Roman" w:hAnsi="Times New Roman" w:cs="Times New Roman"/>
        </w:rPr>
      </w:pPr>
      <w:r w:rsidRPr="00F026C2">
        <w:rPr>
          <w:rFonts w:ascii="Times New Roman" w:hAnsi="Times New Roman" w:cs="Times New Roman"/>
        </w:rPr>
        <w:t xml:space="preserve">2.9.4. </w:t>
      </w:r>
      <w:r w:rsidR="00997BA5" w:rsidRPr="00F026C2">
        <w:rPr>
          <w:rFonts w:ascii="Times New Roman" w:hAnsi="Times New Roman" w:cs="Times New Roman"/>
        </w:rPr>
        <w:t>Уполномоченный орган принимает решение об отказе в представлении информации в случае обнаружения в представленном гражданином или его представителем заявлении о получении информации неполных и (или) недостоверных сведений.</w:t>
      </w:r>
    </w:p>
    <w:p w:rsidR="00997BA5" w:rsidRPr="00F026C2" w:rsidRDefault="003651AF" w:rsidP="00997BA5">
      <w:pPr>
        <w:autoSpaceDE w:val="0"/>
        <w:autoSpaceDN w:val="0"/>
        <w:adjustRightInd w:val="0"/>
        <w:spacing w:before="200" w:after="0" w:line="240" w:lineRule="auto"/>
        <w:ind w:firstLine="540"/>
        <w:jc w:val="both"/>
        <w:rPr>
          <w:rFonts w:ascii="Times New Roman" w:hAnsi="Times New Roman" w:cs="Times New Roman"/>
        </w:rPr>
      </w:pPr>
      <w:r w:rsidRPr="00F026C2">
        <w:rPr>
          <w:rFonts w:ascii="Times New Roman" w:hAnsi="Times New Roman" w:cs="Times New Roman"/>
        </w:rPr>
        <w:lastRenderedPageBreak/>
        <w:t xml:space="preserve">2.9.5. </w:t>
      </w:r>
      <w:r w:rsidR="00997BA5" w:rsidRPr="00F026C2">
        <w:rPr>
          <w:rFonts w:ascii="Times New Roman" w:hAnsi="Times New Roman" w:cs="Times New Roman"/>
        </w:rPr>
        <w:t>Решение об отказе в представлении информации должно содержать сведения об обстоятельствах, послуживших основанием для принятия такого решения, и может быть обжаловано в установленном законодательством Российской Федерации порядке.</w:t>
      </w:r>
    </w:p>
    <w:p w:rsidR="00997BA5" w:rsidRPr="00997BA5" w:rsidRDefault="003651AF" w:rsidP="00997BA5">
      <w:pPr>
        <w:autoSpaceDE w:val="0"/>
        <w:autoSpaceDN w:val="0"/>
        <w:adjustRightInd w:val="0"/>
        <w:spacing w:before="200" w:after="0" w:line="240" w:lineRule="auto"/>
        <w:ind w:firstLine="540"/>
        <w:jc w:val="both"/>
        <w:rPr>
          <w:rFonts w:ascii="Times New Roman" w:hAnsi="Times New Roman" w:cs="Times New Roman"/>
        </w:rPr>
      </w:pPr>
      <w:r w:rsidRPr="00F026C2">
        <w:rPr>
          <w:rFonts w:ascii="Times New Roman" w:hAnsi="Times New Roman" w:cs="Times New Roman"/>
        </w:rPr>
        <w:t>2.9.6</w:t>
      </w:r>
      <w:r w:rsidR="00997BA5" w:rsidRPr="00F026C2">
        <w:rPr>
          <w:rFonts w:ascii="Times New Roman" w:hAnsi="Times New Roman" w:cs="Times New Roman"/>
        </w:rPr>
        <w:t>. Уполномоченный орган не позднее чем через два рабочих дня со дня принятия соответствующего решения направляет гражданину или его представителю, представившему заявление о получении информации, уведомление, содержащее информацию, либо копию решения об от</w:t>
      </w:r>
      <w:r w:rsidRPr="00F026C2">
        <w:rPr>
          <w:rFonts w:ascii="Times New Roman" w:hAnsi="Times New Roman" w:cs="Times New Roman"/>
        </w:rPr>
        <w:t>казе в представлении информации</w:t>
      </w:r>
      <w:r w:rsidR="00997BA5" w:rsidRPr="00F026C2">
        <w:rPr>
          <w:rFonts w:ascii="Times New Roman" w:hAnsi="Times New Roman" w:cs="Times New Roman"/>
        </w:rPr>
        <w:t>".</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w:t>
      </w:r>
      <w:r w:rsidR="003651AF">
        <w:rPr>
          <w:rFonts w:ascii="Times New Roman" w:eastAsiaTheme="minorHAnsi" w:hAnsi="Times New Roman" w:cs="Times New Roman"/>
          <w:lang w:eastAsia="en-US"/>
        </w:rPr>
        <w:t>10</w:t>
      </w:r>
      <w:r w:rsidRPr="00214078">
        <w:rPr>
          <w:rFonts w:ascii="Times New Roman" w:eastAsiaTheme="minorHAnsi" w:hAnsi="Times New Roman" w:cs="Times New Roman"/>
          <w:lang w:eastAsia="en-US"/>
        </w:rPr>
        <w:t>. Размер платы, взимаемой с заявителя при предоставлении</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муниципальной услуги, и способы ее взимания</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Муниципальная услуга предоставляется без взимания государственной пошлины или иной платы за предоставление муниципальной услуги.</w:t>
      </w:r>
    </w:p>
    <w:p w:rsidR="00E14D0C" w:rsidRPr="00214078" w:rsidRDefault="00E14D0C" w:rsidP="00214078">
      <w:pPr>
        <w:pStyle w:val="a7"/>
        <w:jc w:val="center"/>
        <w:rPr>
          <w:rFonts w:ascii="Times New Roman" w:eastAsiaTheme="minorHAnsi" w:hAnsi="Times New Roman" w:cs="Times New Roman"/>
          <w:lang w:eastAsia="en-US"/>
        </w:rPr>
      </w:pP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1</w:t>
      </w:r>
      <w:r w:rsidRPr="00214078">
        <w:rPr>
          <w:rFonts w:ascii="Times New Roman" w:eastAsiaTheme="minorHAnsi" w:hAnsi="Times New Roman" w:cs="Times New Roman"/>
          <w:lang w:eastAsia="en-US"/>
        </w:rPr>
        <w:t>. Максимальный срок ожидания в очереди при подаче</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запроса о предоставлении муниципальной услуги</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и при получении результата предоставления</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муниципальной услуги</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2</w:t>
      </w:r>
      <w:r w:rsidRPr="00214078">
        <w:rPr>
          <w:rFonts w:ascii="Times New Roman" w:eastAsiaTheme="minorHAnsi" w:hAnsi="Times New Roman" w:cs="Times New Roman"/>
          <w:lang w:eastAsia="en-US"/>
        </w:rPr>
        <w:t>. Срок регистрации запроса заявителя</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о предоставлении муниципальной услуги</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Регистрация заявления, в том числе в электронной форме, о предоставлении муниципальной услуги осуществляется в течение одного рабочего дня с момента поступления заявления в уполномоченный орган.</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3</w:t>
      </w:r>
      <w:r w:rsidRPr="00214078">
        <w:rPr>
          <w:rFonts w:ascii="Times New Roman" w:eastAsiaTheme="minorHAnsi" w:hAnsi="Times New Roman" w:cs="Times New Roman"/>
          <w:lang w:eastAsia="en-US"/>
        </w:rPr>
        <w:t>. Требования к помещениям, в которых предоставляется</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муниципальная услуга, к залу ожидания, местам для заполнения</w:t>
      </w:r>
      <w:r w:rsidR="00214078">
        <w:rPr>
          <w:rFonts w:ascii="Times New Roman" w:eastAsiaTheme="minorHAnsi" w:hAnsi="Times New Roman" w:cs="Times New Roman"/>
          <w:lang w:eastAsia="en-US"/>
        </w:rPr>
        <w:t xml:space="preserve"> </w:t>
      </w:r>
      <w:r w:rsidRPr="00214078">
        <w:rPr>
          <w:rFonts w:ascii="Times New Roman" w:eastAsiaTheme="minorHAnsi" w:hAnsi="Times New Roman" w:cs="Times New Roman"/>
          <w:lang w:eastAsia="en-US"/>
        </w:rPr>
        <w:t>запросов о предоставлении муниципальной услуги,</w:t>
      </w:r>
      <w:r w:rsidR="00214078">
        <w:rPr>
          <w:rFonts w:ascii="Times New Roman" w:eastAsiaTheme="minorHAnsi" w:hAnsi="Times New Roman" w:cs="Times New Roman"/>
          <w:lang w:eastAsia="en-US"/>
        </w:rPr>
        <w:t xml:space="preserve"> </w:t>
      </w:r>
      <w:r w:rsidRPr="00214078">
        <w:rPr>
          <w:rFonts w:ascii="Times New Roman" w:eastAsiaTheme="minorHAnsi" w:hAnsi="Times New Roman" w:cs="Times New Roman"/>
          <w:lang w:eastAsia="en-US"/>
        </w:rPr>
        <w:t>информационным стендам с образцами их заполнения и перечнем</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документов, необходимых для предоставления каждой</w:t>
      </w:r>
      <w:r w:rsidR="00214078">
        <w:rPr>
          <w:rFonts w:ascii="Times New Roman" w:eastAsiaTheme="minorHAnsi" w:hAnsi="Times New Roman" w:cs="Times New Roman"/>
          <w:lang w:eastAsia="en-US"/>
        </w:rPr>
        <w:t xml:space="preserve"> </w:t>
      </w:r>
      <w:r w:rsidRPr="00214078">
        <w:rPr>
          <w:rFonts w:ascii="Times New Roman" w:eastAsiaTheme="minorHAnsi" w:hAnsi="Times New Roman" w:cs="Times New Roman"/>
          <w:lang w:eastAsia="en-US"/>
        </w:rPr>
        <w:t>муниципальной услуги, в том числе, к обеспечению доступности</w:t>
      </w:r>
      <w:r w:rsidR="00214078">
        <w:rPr>
          <w:rFonts w:ascii="Times New Roman" w:eastAsiaTheme="minorHAnsi" w:hAnsi="Times New Roman" w:cs="Times New Roman"/>
          <w:lang w:eastAsia="en-US"/>
        </w:rPr>
        <w:t xml:space="preserve"> </w:t>
      </w:r>
      <w:r w:rsidRPr="00214078">
        <w:rPr>
          <w:rFonts w:ascii="Times New Roman" w:eastAsiaTheme="minorHAnsi" w:hAnsi="Times New Roman" w:cs="Times New Roman"/>
          <w:lang w:eastAsia="en-US"/>
        </w:rPr>
        <w:t>для инвалидов указанных объектов в соответствии</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с законодательством Российской Федерации</w:t>
      </w:r>
    </w:p>
    <w:p w:rsidR="00E14D0C" w:rsidRPr="00214078" w:rsidRDefault="00E14D0C" w:rsidP="00214078">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о социальной защите инвалидов</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3</w:t>
      </w:r>
      <w:r w:rsidRPr="00214078">
        <w:rPr>
          <w:rFonts w:ascii="Times New Roman" w:eastAsiaTheme="minorHAnsi" w:hAnsi="Times New Roman" w:cs="Times New Roman"/>
          <w:lang w:eastAsia="en-US"/>
        </w:rPr>
        <w:t>.1. Помещения, предназначенные для ознакомления заявителей с информационными материалами, оборудуются информационными стендами.</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543C15" w:rsidRDefault="00543C15"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214078">
        <w:rPr>
          <w:rFonts w:ascii="Times New Roman" w:eastAsiaTheme="minorHAnsi" w:hAnsi="Times New Roman" w:cs="Times New Roman"/>
          <w:lang w:eastAsia="en-US"/>
        </w:rPr>
        <w:t>сурдопереводчика</w:t>
      </w:r>
      <w:proofErr w:type="spellEnd"/>
      <w:r w:rsidRPr="00214078">
        <w:rPr>
          <w:rFonts w:ascii="Times New Roman" w:eastAsiaTheme="minorHAnsi" w:hAnsi="Times New Roman" w:cs="Times New Roman"/>
          <w:lang w:eastAsia="en-US"/>
        </w:rPr>
        <w:t xml:space="preserve"> и </w:t>
      </w:r>
      <w:proofErr w:type="spellStart"/>
      <w:r w:rsidRPr="00214078">
        <w:rPr>
          <w:rFonts w:ascii="Times New Roman" w:eastAsiaTheme="minorHAnsi" w:hAnsi="Times New Roman" w:cs="Times New Roman"/>
          <w:lang w:eastAsia="en-US"/>
        </w:rPr>
        <w:t>тифлосурдопереводчика</w:t>
      </w:r>
      <w:proofErr w:type="spellEnd"/>
      <w:r w:rsidRPr="00214078">
        <w:rPr>
          <w:rFonts w:ascii="Times New Roman" w:eastAsiaTheme="minorHAnsi" w:hAnsi="Times New Roman" w:cs="Times New Roman"/>
          <w:lang w:eastAsia="en-US"/>
        </w:rPr>
        <w:t>.</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3</w:t>
      </w:r>
      <w:r w:rsidRPr="00214078">
        <w:rPr>
          <w:rFonts w:ascii="Times New Roman" w:eastAsiaTheme="minorHAnsi" w:hAnsi="Times New Roman" w:cs="Times New Roman"/>
          <w:lang w:eastAsia="en-US"/>
        </w:rPr>
        <w:t>.2. Кабинеты приема заявителей оборудованы информационными табличками (вывесками) с указанием:</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номера кабинета;</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фамилии, имени, отчества (последнее - при наличии) и должности специалиста, предоставляющего муниципальную услугу;</w:t>
      </w: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 графика работы.</w:t>
      </w:r>
    </w:p>
    <w:p w:rsidR="00543C15" w:rsidRDefault="00543C15" w:rsidP="00214078">
      <w:pPr>
        <w:pStyle w:val="a7"/>
        <w:jc w:val="both"/>
        <w:rPr>
          <w:rFonts w:ascii="Times New Roman" w:eastAsiaTheme="minorHAnsi" w:hAnsi="Times New Roman" w:cs="Times New Roman"/>
          <w:lang w:eastAsia="en-US"/>
        </w:rPr>
      </w:pPr>
    </w:p>
    <w:p w:rsidR="00E14D0C" w:rsidRPr="00214078" w:rsidRDefault="00E14D0C" w:rsidP="00214078">
      <w:pPr>
        <w:pStyle w:val="a7"/>
        <w:jc w:val="both"/>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3</w:t>
      </w:r>
      <w:r w:rsidRPr="00214078">
        <w:rPr>
          <w:rFonts w:ascii="Times New Roman" w:eastAsiaTheme="minorHAnsi" w:hAnsi="Times New Roman" w:cs="Times New Roman"/>
          <w:lang w:eastAsia="en-US"/>
        </w:rPr>
        <w:t>.3. Места ожидания в очереди на представление или получение документов оборудованы стульями, кресельными секциями, скамьями (</w:t>
      </w:r>
      <w:proofErr w:type="spellStart"/>
      <w:r w:rsidRPr="00214078">
        <w:rPr>
          <w:rFonts w:ascii="Times New Roman" w:eastAsiaTheme="minorHAnsi" w:hAnsi="Times New Roman" w:cs="Times New Roman"/>
          <w:lang w:eastAsia="en-US"/>
        </w:rPr>
        <w:t>банкетками</w:t>
      </w:r>
      <w:proofErr w:type="spellEnd"/>
      <w:r w:rsidRPr="00214078">
        <w:rPr>
          <w:rFonts w:ascii="Times New Roman" w:eastAsiaTheme="minorHAnsi" w:hAnsi="Times New Roman" w:cs="Times New Roman"/>
          <w:lang w:eastAsia="en-US"/>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E14D0C" w:rsidRPr="00214078" w:rsidRDefault="00E14D0C" w:rsidP="00214078">
      <w:pPr>
        <w:pStyle w:val="a7"/>
        <w:jc w:val="both"/>
        <w:rPr>
          <w:rFonts w:ascii="Times New Roman" w:eastAsiaTheme="minorHAnsi" w:hAnsi="Times New Roman" w:cs="Times New Roman"/>
          <w:lang w:eastAsia="en-US"/>
        </w:rPr>
      </w:pPr>
    </w:p>
    <w:p w:rsidR="00E14D0C" w:rsidRPr="00214078" w:rsidRDefault="00E14D0C" w:rsidP="00543C15">
      <w:pPr>
        <w:pStyle w:val="a7"/>
        <w:jc w:val="center"/>
        <w:rPr>
          <w:rFonts w:ascii="Times New Roman" w:eastAsiaTheme="minorHAnsi" w:hAnsi="Times New Roman" w:cs="Times New Roman"/>
          <w:lang w:eastAsia="en-US"/>
        </w:rPr>
      </w:pPr>
      <w:r w:rsidRPr="00214078">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4</w:t>
      </w:r>
      <w:r w:rsidRPr="00214078">
        <w:rPr>
          <w:rFonts w:ascii="Times New Roman" w:eastAsiaTheme="minorHAnsi" w:hAnsi="Times New Roman" w:cs="Times New Roman"/>
          <w:lang w:eastAsia="en-US"/>
        </w:rPr>
        <w:t>. Показатели доступности и качества муниципальных услуг</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543C15" w:rsidP="00543C15">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543C15">
        <w:rPr>
          <w:rFonts w:ascii="Times New Roman" w:eastAsiaTheme="minorHAnsi" w:hAnsi="Times New Roman" w:cs="Times New Roman"/>
          <w:lang w:eastAsia="en-US"/>
        </w:rPr>
        <w:t>Показателями доступности и качества муниципальной услуги являются:</w:t>
      </w:r>
    </w:p>
    <w:p w:rsidR="00422A7C" w:rsidRDefault="00422A7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422A7C" w:rsidRDefault="00422A7C" w:rsidP="00543C15">
      <w:pPr>
        <w:pStyle w:val="a7"/>
        <w:jc w:val="both"/>
        <w:rPr>
          <w:rFonts w:ascii="Times New Roman" w:eastAsiaTheme="minorHAnsi" w:hAnsi="Times New Roman" w:cs="Times New Roman"/>
          <w:lang w:eastAsia="en-US"/>
        </w:rPr>
      </w:pPr>
    </w:p>
    <w:p w:rsid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w:t>
      </w:r>
      <w:proofErr w:type="gramStart"/>
      <w:r w:rsidRPr="00543C15">
        <w:rPr>
          <w:rFonts w:ascii="Times New Roman" w:eastAsiaTheme="minorHAnsi" w:hAnsi="Times New Roman" w:cs="Times New Roman"/>
          <w:lang w:eastAsia="en-US"/>
        </w:rPr>
        <w:t>на</w:t>
      </w:r>
      <w:proofErr w:type="gramEnd"/>
      <w:r w:rsidRPr="00543C15">
        <w:rPr>
          <w:rFonts w:ascii="Times New Roman" w:eastAsiaTheme="minorHAnsi" w:hAnsi="Times New Roman" w:cs="Times New Roman"/>
          <w:lang w:eastAsia="en-US"/>
        </w:rPr>
        <w:t xml:space="preserve"> </w:t>
      </w:r>
    </w:p>
    <w:p w:rsidR="00422A7C" w:rsidRDefault="00422A7C" w:rsidP="00543C15">
      <w:pPr>
        <w:pStyle w:val="a7"/>
        <w:jc w:val="both"/>
        <w:rPr>
          <w:rFonts w:ascii="Times New Roman" w:eastAsiaTheme="minorHAnsi" w:hAnsi="Times New Roman" w:cs="Times New Roman"/>
          <w:lang w:eastAsia="en-US"/>
        </w:rPr>
      </w:pPr>
    </w:p>
    <w:p w:rsidR="00E14D0C" w:rsidRPr="00543C15" w:rsidRDefault="00543C15" w:rsidP="00543C15">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543C15">
        <w:rPr>
          <w:rFonts w:ascii="Times New Roman" w:eastAsiaTheme="minorHAnsi" w:hAnsi="Times New Roman" w:cs="Times New Roman"/>
          <w:lang w:eastAsia="en-US"/>
        </w:rPr>
        <w:t xml:space="preserve">Едином </w:t>
      </w:r>
      <w:proofErr w:type="gramStart"/>
      <w:r w:rsidR="00E14D0C" w:rsidRPr="00543C15">
        <w:rPr>
          <w:rFonts w:ascii="Times New Roman" w:eastAsiaTheme="minorHAnsi" w:hAnsi="Times New Roman" w:cs="Times New Roman"/>
          <w:lang w:eastAsia="en-US"/>
        </w:rPr>
        <w:t>портале</w:t>
      </w:r>
      <w:proofErr w:type="gramEnd"/>
      <w:r w:rsidR="00E14D0C" w:rsidRPr="00543C15">
        <w:rPr>
          <w:rFonts w:ascii="Times New Roman" w:eastAsiaTheme="minorHAnsi" w:hAnsi="Times New Roman" w:cs="Times New Roman"/>
          <w:lang w:eastAsia="en-US"/>
        </w:rPr>
        <w:t xml:space="preserve"> (в части подачи заявления, получения информации о ходе предоставления муниципальной услуги, уведомления заявителя о готовности результата, получения результата);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либо по телефону);</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543C15" w:rsidP="00543C15">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543C15">
        <w:rPr>
          <w:rFonts w:ascii="Times New Roman" w:eastAsiaTheme="minorHAnsi" w:hAnsi="Times New Roman" w:cs="Times New Roman"/>
          <w:lang w:eastAsia="en-US"/>
        </w:rPr>
        <w:t>Количество взаимодействий заявителя с должностными лицами уполномоченного при предоставлении муниципальной услуги составляет не более двух.</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Продолжительность взаимодействия - не более 30 минут.</w:t>
      </w:r>
    </w:p>
    <w:p w:rsidR="00E14D0C" w:rsidRPr="00543C15" w:rsidRDefault="00E14D0C" w:rsidP="00543C15">
      <w:pPr>
        <w:pStyle w:val="a7"/>
        <w:jc w:val="center"/>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2.1</w:t>
      </w:r>
      <w:r w:rsidR="003651AF">
        <w:rPr>
          <w:rFonts w:ascii="Times New Roman" w:eastAsiaTheme="minorHAnsi" w:hAnsi="Times New Roman" w:cs="Times New Roman"/>
          <w:lang w:eastAsia="en-US"/>
        </w:rPr>
        <w:t>5</w:t>
      </w:r>
      <w:r w:rsidRPr="00543C15">
        <w:rPr>
          <w:rFonts w:ascii="Times New Roman" w:eastAsiaTheme="minorHAnsi" w:hAnsi="Times New Roman" w:cs="Times New Roman"/>
          <w:lang w:eastAsia="en-US"/>
        </w:rPr>
        <w:t>. Иные требования, в том числе учитывающие особенности</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предоставления муниципальных услуг </w:t>
      </w:r>
      <w:proofErr w:type="gramStart"/>
      <w:r w:rsidRPr="00543C15">
        <w:rPr>
          <w:rFonts w:ascii="Times New Roman" w:eastAsiaTheme="minorHAnsi" w:hAnsi="Times New Roman" w:cs="Times New Roman"/>
          <w:lang w:eastAsia="en-US"/>
        </w:rPr>
        <w:t>в</w:t>
      </w:r>
      <w:proofErr w:type="gramEnd"/>
      <w:r w:rsidRPr="00543C15">
        <w:rPr>
          <w:rFonts w:ascii="Times New Roman" w:eastAsiaTheme="minorHAnsi" w:hAnsi="Times New Roman" w:cs="Times New Roman"/>
          <w:lang w:eastAsia="en-US"/>
        </w:rPr>
        <w:t xml:space="preserve"> многофункциональных</w:t>
      </w:r>
    </w:p>
    <w:p w:rsidR="00E14D0C" w:rsidRPr="00543C15" w:rsidRDefault="00E14D0C" w:rsidP="00543C15">
      <w:pPr>
        <w:pStyle w:val="a7"/>
        <w:jc w:val="center"/>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центрах</w:t>
      </w:r>
      <w:proofErr w:type="gramEnd"/>
      <w:r w:rsidRPr="00543C15">
        <w:rPr>
          <w:rFonts w:ascii="Times New Roman" w:eastAsiaTheme="minorHAnsi" w:hAnsi="Times New Roman" w:cs="Times New Roman"/>
          <w:lang w:eastAsia="en-US"/>
        </w:rPr>
        <w:t xml:space="preserve"> и особенности предоставления муниципальных услуг</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 электронной форме</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Муниципальная услуга не предоставляется по экстерриториальному принципу.</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Предоставление муниципальной услуги посредством комплексного запроса в ОГКУ "Правительство для граждан" не осуществляется (постановление администрации муниципального образования "</w:t>
      </w:r>
      <w:r w:rsidR="00543C15" w:rsidRPr="00543C15">
        <w:rPr>
          <w:rFonts w:ascii="Times New Roman" w:eastAsiaTheme="minorHAnsi" w:hAnsi="Times New Roman" w:cs="Times New Roman"/>
          <w:lang w:eastAsia="en-US"/>
        </w:rPr>
        <w:t xml:space="preserve"> </w:t>
      </w:r>
      <w:r w:rsidR="00543C15">
        <w:rPr>
          <w:rFonts w:ascii="Times New Roman" w:eastAsiaTheme="minorHAnsi" w:hAnsi="Times New Roman" w:cs="Times New Roman"/>
          <w:lang w:eastAsia="en-US"/>
        </w:rPr>
        <w:t>Старокулаткинский</w:t>
      </w:r>
      <w:r w:rsidRPr="00543C15">
        <w:rPr>
          <w:rFonts w:ascii="Times New Roman" w:eastAsiaTheme="minorHAnsi" w:hAnsi="Times New Roman" w:cs="Times New Roman"/>
          <w:lang w:eastAsia="en-US"/>
        </w:rPr>
        <w:t xml:space="preserve"> район" Ульяновской области "Об утверждении Перечня муниципальных услуг, предоставление которых посредством комплексного запроса не осуществляется").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Организации, предусмотренные </w:t>
      </w:r>
      <w:hyperlink r:id="rId19" w:history="1">
        <w:r w:rsidRPr="00543C15">
          <w:rPr>
            <w:rFonts w:ascii="Times New Roman" w:eastAsiaTheme="minorHAnsi" w:hAnsi="Times New Roman" w:cs="Times New Roman"/>
            <w:color w:val="0000FF"/>
            <w:lang w:eastAsia="en-US"/>
          </w:rPr>
          <w:t>частью 1.1 статьи 16</w:t>
        </w:r>
      </w:hyperlink>
      <w:r w:rsidRPr="00543C15">
        <w:rPr>
          <w:rFonts w:ascii="Times New Roman" w:eastAsiaTheme="minorHAnsi" w:hAnsi="Times New Roman" w:cs="Times New Roman"/>
          <w:lang w:eastAsia="en-US"/>
        </w:rPr>
        <w:t xml:space="preserve"> Федерального закона от 27.07.2010 N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Возможность предоставления муниципальной услуги в электронной форме через Единый портал осуществляется в части приема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оценка качества предоставления муниципальной услуги в случае, если услуга предоставлена в электронной форме.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При подаче посредством Единого портала заявление подписывается простой электронной подписью.</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Состав, последовательность и сроки выполнения</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lastRenderedPageBreak/>
        <w:t>административных процедур, требования к порядку</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их выполнения, в том числе особенности выполнения</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административных процедур в электронной форме, а также</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особенности выполнения административных процедур</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 многофункциональном центре</w:t>
      </w:r>
    </w:p>
    <w:p w:rsidR="00E14D0C" w:rsidRPr="00543C15" w:rsidRDefault="00E14D0C" w:rsidP="00543C15">
      <w:pPr>
        <w:pStyle w:val="a7"/>
        <w:jc w:val="center"/>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3.1. Исчерпывающие перечни административных процедур</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3.1.1. Исчерпывающий перечень административных процедур предоставления муниципальной услуги в уполномоченном органе.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 прием и регистрация заявления с необходимыми документами для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формирование и направление межведомственных запросов;</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принятие решения, подготовка, согласование и подписание результата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 уведомление о готовности результата, выдача (направление) результата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3.1.2. Исчерпывающий перечень административных процедур при предоставлении муниципальной услуги в электронной форме.</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 предоставление в установленном порядке информации заявителям и обеспечение доступа заявителей к сведениям о муниципальных услугах;</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Единого портала;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получение заявителем сведений о ходе выполнения запроса о предоставлении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w:t>
      </w:r>
      <w:hyperlink r:id="rId20" w:history="1">
        <w:r w:rsidRPr="00543C15">
          <w:rPr>
            <w:rFonts w:ascii="Times New Roman" w:eastAsiaTheme="minorHAnsi" w:hAnsi="Times New Roman" w:cs="Times New Roman"/>
            <w:color w:val="0000FF"/>
            <w:lang w:eastAsia="en-US"/>
          </w:rPr>
          <w:t>частью 1 статьи 1</w:t>
        </w:r>
      </w:hyperlink>
      <w:r w:rsidRPr="00543C15">
        <w:rPr>
          <w:rFonts w:ascii="Times New Roman" w:eastAsiaTheme="minorHAnsi" w:hAnsi="Times New Roman" w:cs="Times New Roman"/>
          <w:lang w:eastAsia="en-US"/>
        </w:rPr>
        <w:t xml:space="preserve"> Федерального закона от 27.07.2010 N 210-ФЗ "Об организации предоставления государственных и муниципальных услуг": не осуществляется;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5) получение заявителем результата предоставления муниципальной услуги, если иное не установлено федеральным законом;</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6) иные действия, необходимые для предоставления муниципальной услуги: не осуществляются.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3.1.3. Исчерпывающий перечень административных процедур, выполняемых ОГКУ "Правительство для граждан".</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lastRenderedPageBreak/>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5) иные процедуры: не осуществляются.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6) иные действия, необходимые для предоставления муниципальной услуги: не осуществляются.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3.2. Порядок выполнения административных процедур</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при предоставлении муниципальной услуги</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 уполномоченном органе</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bookmarkStart w:id="8" w:name="Par258"/>
      <w:bookmarkEnd w:id="8"/>
      <w:r w:rsidRPr="00543C15">
        <w:rPr>
          <w:rFonts w:ascii="Times New Roman" w:eastAsiaTheme="minorHAnsi" w:hAnsi="Times New Roman" w:cs="Times New Roman"/>
          <w:lang w:eastAsia="en-US"/>
        </w:rPr>
        <w:t>3.2.1. Прием и регистрация заявления с необходимыми документами для предоставления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Заявителям, подавшим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543C15" w:rsidP="00543C15">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E14D0C" w:rsidRPr="00543C15">
        <w:rPr>
          <w:rFonts w:ascii="Times New Roman" w:eastAsiaTheme="minorHAnsi" w:hAnsi="Times New Roman" w:cs="Times New Roman"/>
          <w:lang w:eastAsia="en-US"/>
        </w:rPr>
        <w:t xml:space="preserve">Специалист </w:t>
      </w:r>
      <w:r>
        <w:rPr>
          <w:rFonts w:ascii="Times New Roman" w:eastAsiaTheme="minorHAnsi" w:hAnsi="Times New Roman" w:cs="Times New Roman"/>
          <w:lang w:eastAsia="en-US"/>
        </w:rPr>
        <w:t>Отдела</w:t>
      </w:r>
      <w:r w:rsidR="00E14D0C" w:rsidRPr="00543C15">
        <w:rPr>
          <w:rFonts w:ascii="Times New Roman" w:eastAsiaTheme="minorHAnsi" w:hAnsi="Times New Roman" w:cs="Times New Roman"/>
          <w:lang w:eastAsia="en-US"/>
        </w:rPr>
        <w:t xml:space="preserve"> по управлению муниципальным имуществом и земельным отношениям уполномоченного органа, принимающий заявления, осуществляет первичную проверку документов заявителей: проверяет полномочия обратившегос</w:t>
      </w:r>
      <w:proofErr w:type="gramStart"/>
      <w:r w:rsidR="00E14D0C" w:rsidRPr="00543C15">
        <w:rPr>
          <w:rFonts w:ascii="Times New Roman" w:eastAsiaTheme="minorHAnsi" w:hAnsi="Times New Roman" w:cs="Times New Roman"/>
          <w:lang w:eastAsia="en-US"/>
        </w:rPr>
        <w:t>я(</w:t>
      </w:r>
      <w:proofErr w:type="spellStart"/>
      <w:proofErr w:type="gramEnd"/>
      <w:r w:rsidR="00E14D0C" w:rsidRPr="00543C15">
        <w:rPr>
          <w:rFonts w:ascii="Times New Roman" w:eastAsiaTheme="minorHAnsi" w:hAnsi="Times New Roman" w:cs="Times New Roman"/>
          <w:lang w:eastAsia="en-US"/>
        </w:rPr>
        <w:t>ихся</w:t>
      </w:r>
      <w:proofErr w:type="spellEnd"/>
      <w:r w:rsidR="00E14D0C" w:rsidRPr="00543C15">
        <w:rPr>
          <w:rFonts w:ascii="Times New Roman" w:eastAsiaTheme="minorHAnsi" w:hAnsi="Times New Roman" w:cs="Times New Roman"/>
          <w:lang w:eastAsia="en-US"/>
        </w:rPr>
        <w:t>) лица (лиц), изготавливает копии представленных оригиналов документов, либо сверяет копии предоставленных документов с подлинниками и передает их для регистрации в организационно-протокольный отдел.</w:t>
      </w:r>
    </w:p>
    <w:p w:rsidR="00543C15" w:rsidRDefault="00543C15" w:rsidP="00543C15">
      <w:pPr>
        <w:pStyle w:val="a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Специалист организационно-протокольного отдела уполномоченного органа осуществляет регистрацию документов и передает их Руководителю уполномоченного органа.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Руководитель уполномоченного органа рассматривает документы, визирует и передает с поручениями председателю Комитета по управлению имуществом и земельным отношениям администрации муниципального образования "</w:t>
      </w:r>
      <w:r w:rsidR="00543C15" w:rsidRPr="00543C15">
        <w:rPr>
          <w:rFonts w:ascii="Times New Roman" w:eastAsiaTheme="minorHAnsi" w:hAnsi="Times New Roman" w:cs="Times New Roman"/>
          <w:lang w:eastAsia="en-US"/>
        </w:rPr>
        <w:t xml:space="preserve"> </w:t>
      </w:r>
      <w:r w:rsidR="00543C15">
        <w:rPr>
          <w:rFonts w:ascii="Times New Roman" w:eastAsiaTheme="minorHAnsi" w:hAnsi="Times New Roman" w:cs="Times New Roman"/>
          <w:lang w:eastAsia="en-US"/>
        </w:rPr>
        <w:t>Старокулаткинский</w:t>
      </w:r>
      <w:r w:rsidRPr="00543C15">
        <w:rPr>
          <w:rFonts w:ascii="Times New Roman" w:eastAsiaTheme="minorHAnsi" w:hAnsi="Times New Roman" w:cs="Times New Roman"/>
          <w:lang w:eastAsia="en-US"/>
        </w:rPr>
        <w:t xml:space="preserve"> район".</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Председатель Комитета по управлению муниципальным имуществом и земельным отношениям рассматривает документы, визирует и передает с поручениями специалисту для работы.</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Специалист осуществляет рассмотрение заявления и приложенных к нему документов для предоставления муниципальной услуги на предмет комплектности, проверяет правильность заполнения заявления, а также проверяет факт наличия либо отсутствия оснований для возврата документов.</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Результатом выполнения административной процедуры является регистрация заявления и приложенных к нему документов, рассмотрение заявления и приложенных документов и переход к административной процедуре по возврату заявления заявителям либо к административным процедурам, указанным в </w:t>
      </w:r>
      <w:hyperlink w:anchor="Par285" w:history="1">
        <w:r w:rsidRPr="00543C15">
          <w:rPr>
            <w:rFonts w:ascii="Times New Roman" w:eastAsiaTheme="minorHAnsi" w:hAnsi="Times New Roman" w:cs="Times New Roman"/>
            <w:color w:val="0000FF"/>
            <w:lang w:eastAsia="en-US"/>
          </w:rPr>
          <w:t>подпунктах 3.2.3</w:t>
        </w:r>
      </w:hyperlink>
      <w:r w:rsidRPr="00543C15">
        <w:rPr>
          <w:rFonts w:ascii="Times New Roman" w:eastAsiaTheme="minorHAnsi" w:hAnsi="Times New Roman" w:cs="Times New Roman"/>
          <w:lang w:eastAsia="en-US"/>
        </w:rPr>
        <w:t xml:space="preserve"> - </w:t>
      </w:r>
      <w:hyperlink w:anchor="Par297" w:history="1">
        <w:r w:rsidRPr="00543C15">
          <w:rPr>
            <w:rFonts w:ascii="Times New Roman" w:eastAsiaTheme="minorHAnsi" w:hAnsi="Times New Roman" w:cs="Times New Roman"/>
            <w:color w:val="0000FF"/>
            <w:lang w:eastAsia="en-US"/>
          </w:rPr>
          <w:t>3.2.4 пункта 3.2</w:t>
        </w:r>
      </w:hyperlink>
      <w:r w:rsidRPr="00543C15">
        <w:rPr>
          <w:rFonts w:ascii="Times New Roman" w:eastAsiaTheme="minorHAnsi" w:hAnsi="Times New Roman" w:cs="Times New Roman"/>
          <w:lang w:eastAsia="en-US"/>
        </w:rPr>
        <w:t xml:space="preserve"> административного регламента.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lastRenderedPageBreak/>
        <w:t>Максимальный срок выполнения административной процедуры - 2 (два) рабочих дня со дня начала административной процедуры.</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Способом фиксации результата выполнения административной процедуры является регистрация в установленном порядке сведений о приеме заявления, его регистрации и передаче для рассмотрения на следующий этап.</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3.2.2. Формирование и направление межведомственных запросов.</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w:t>
      </w:r>
      <w:hyperlink w:anchor="Par114" w:history="1">
        <w:r w:rsidRPr="00543C15">
          <w:rPr>
            <w:rFonts w:ascii="Times New Roman" w:eastAsiaTheme="minorHAnsi" w:hAnsi="Times New Roman" w:cs="Times New Roman"/>
            <w:color w:val="0000FF"/>
            <w:lang w:eastAsia="en-US"/>
          </w:rPr>
          <w:t>подпункте 11 пункта 2.6</w:t>
        </w:r>
      </w:hyperlink>
      <w:r w:rsidRPr="00543C15">
        <w:rPr>
          <w:rFonts w:ascii="Times New Roman" w:eastAsiaTheme="minorHAnsi" w:hAnsi="Times New Roman" w:cs="Times New Roman"/>
          <w:lang w:eastAsia="en-US"/>
        </w:rPr>
        <w:t xml:space="preserve"> настоящего административного регламента.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Документы, указанные в </w:t>
      </w:r>
      <w:hyperlink w:anchor="Par114" w:history="1">
        <w:r w:rsidRPr="00543C15">
          <w:rPr>
            <w:rFonts w:ascii="Times New Roman" w:eastAsiaTheme="minorHAnsi" w:hAnsi="Times New Roman" w:cs="Times New Roman"/>
            <w:color w:val="0000FF"/>
            <w:lang w:eastAsia="en-US"/>
          </w:rPr>
          <w:t>подпункте 11 пункта 2.6</w:t>
        </w:r>
      </w:hyperlink>
      <w:r w:rsidRPr="00543C15">
        <w:rPr>
          <w:rFonts w:ascii="Times New Roman" w:eastAsiaTheme="minorHAnsi" w:hAnsi="Times New Roman" w:cs="Times New Roman"/>
          <w:lang w:eastAsia="en-US"/>
        </w:rPr>
        <w:t xml:space="preserve"> настоящего административного регламента,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 (кроме межведомственных запросов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 наименование уполномоченного органа;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наименование органа или организации, в адрес которых направляется межведомственный запрос;</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 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6) контактная информация для направления ответа на межведомственный запрос;</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7) дата направления межведомственного запроса;</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9) информация о факте получения согласия (в случаях, предусмотренных законодательством).</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Результатом административной процедуры является получение из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543C15">
        <w:rPr>
          <w:rFonts w:ascii="Times New Roman" w:eastAsiaTheme="minorHAnsi" w:hAnsi="Times New Roman" w:cs="Times New Roman"/>
          <w:lang w:eastAsia="en-US"/>
        </w:rPr>
        <w:lastRenderedPageBreak/>
        <w:t>запрашиваемые документы (их копии или содержащиеся в них сведения) запрашиваемых сведений и документов.</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Максимальный срок исполнения административной процедуры 5 рабочих дней со дня начала административной процедуры.</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Способом фиксации результата выполнения административной процедуры является регистрация поступившего в уполномоченный орган запрашиваемых сведений и документов в рамках межведомственного электронного взаимодействия.</w:t>
      </w:r>
    </w:p>
    <w:p w:rsidR="00543C15" w:rsidRDefault="00543C15" w:rsidP="00543C15">
      <w:pPr>
        <w:pStyle w:val="a7"/>
        <w:jc w:val="both"/>
        <w:rPr>
          <w:rFonts w:ascii="Times New Roman" w:eastAsiaTheme="minorHAnsi" w:hAnsi="Times New Roman" w:cs="Times New Roman"/>
          <w:lang w:eastAsia="en-US"/>
        </w:rPr>
      </w:pPr>
      <w:bookmarkStart w:id="9" w:name="Par285"/>
      <w:bookmarkEnd w:id="9"/>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3.2.3. Принятие решения, подготовка, согласование и подписание результата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Юридическим фактом начала административной процедуры является наличие полного комплекта документов, необходимых для предоставления муниципальной услуги, указанных в </w:t>
      </w:r>
      <w:hyperlink w:anchor="Par114" w:history="1">
        <w:r w:rsidRPr="00543C15">
          <w:rPr>
            <w:rFonts w:ascii="Times New Roman" w:eastAsiaTheme="minorHAnsi" w:hAnsi="Times New Roman" w:cs="Times New Roman"/>
            <w:color w:val="0000FF"/>
            <w:lang w:eastAsia="en-US"/>
          </w:rPr>
          <w:t>пункте 2.6</w:t>
        </w:r>
      </w:hyperlink>
      <w:r w:rsidRPr="00543C15">
        <w:rPr>
          <w:rFonts w:ascii="Times New Roman" w:eastAsiaTheme="minorHAnsi" w:hAnsi="Times New Roman" w:cs="Times New Roman"/>
          <w:lang w:eastAsia="en-US"/>
        </w:rPr>
        <w:t xml:space="preserve"> настоящего административного регламента.</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Должностное лицо осуществляет проверку документов на предмет отсутствия или наличия основания для отказа в предоставлении муниципальной </w:t>
      </w:r>
      <w:proofErr w:type="gramStart"/>
      <w:r w:rsidRPr="00543C15">
        <w:rPr>
          <w:rFonts w:ascii="Times New Roman" w:eastAsiaTheme="minorHAnsi" w:hAnsi="Times New Roman" w:cs="Times New Roman"/>
          <w:lang w:eastAsia="en-US"/>
        </w:rPr>
        <w:t>услуги</w:t>
      </w:r>
      <w:proofErr w:type="gramEnd"/>
      <w:r w:rsidRPr="00543C15">
        <w:rPr>
          <w:rFonts w:ascii="Times New Roman" w:eastAsiaTheme="minorHAnsi" w:hAnsi="Times New Roman" w:cs="Times New Roman"/>
          <w:lang w:eastAsia="en-US"/>
        </w:rPr>
        <w:t xml:space="preserve"> в соответствии с </w:t>
      </w:r>
      <w:hyperlink w:anchor="Par156" w:history="1">
        <w:r w:rsidRPr="00543C15">
          <w:rPr>
            <w:rFonts w:ascii="Times New Roman" w:eastAsiaTheme="minorHAnsi" w:hAnsi="Times New Roman" w:cs="Times New Roman"/>
            <w:color w:val="0000FF"/>
            <w:lang w:eastAsia="en-US"/>
          </w:rPr>
          <w:t>подпунктом 2.8.2 пункта 2.8</w:t>
        </w:r>
      </w:hyperlink>
      <w:r w:rsidRPr="00543C15">
        <w:rPr>
          <w:rFonts w:ascii="Times New Roman" w:eastAsiaTheme="minorHAnsi" w:hAnsi="Times New Roman" w:cs="Times New Roman"/>
          <w:lang w:eastAsia="en-US"/>
        </w:rPr>
        <w:t xml:space="preserve"> настоящего административного регламента по результатам </w:t>
      </w:r>
      <w:proofErr w:type="gramStart"/>
      <w:r w:rsidRPr="00543C15">
        <w:rPr>
          <w:rFonts w:ascii="Times New Roman" w:eastAsiaTheme="minorHAnsi" w:hAnsi="Times New Roman" w:cs="Times New Roman"/>
          <w:lang w:eastAsia="en-US"/>
        </w:rPr>
        <w:t>которой</w:t>
      </w:r>
      <w:proofErr w:type="gramEnd"/>
      <w:r w:rsidRPr="00543C15">
        <w:rPr>
          <w:rFonts w:ascii="Times New Roman" w:eastAsiaTheme="minorHAnsi" w:hAnsi="Times New Roman" w:cs="Times New Roman"/>
          <w:lang w:eastAsia="en-US"/>
        </w:rPr>
        <w:t xml:space="preserve"> подготавливает соответствующее заключение.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В случае отсутствия оснований для отказа в предоставлении муниципальной услуги, предусмотренных </w:t>
      </w:r>
      <w:hyperlink w:anchor="Par156" w:history="1">
        <w:r w:rsidRPr="00543C15">
          <w:rPr>
            <w:rFonts w:ascii="Times New Roman" w:eastAsiaTheme="minorHAnsi" w:hAnsi="Times New Roman" w:cs="Times New Roman"/>
            <w:color w:val="0000FF"/>
            <w:lang w:eastAsia="en-US"/>
          </w:rPr>
          <w:t>подпунктом 2.8.2 пунктом 2.8</w:t>
        </w:r>
      </w:hyperlink>
      <w:r w:rsidRPr="00543C15">
        <w:rPr>
          <w:rFonts w:ascii="Times New Roman" w:eastAsiaTheme="minorHAnsi" w:hAnsi="Times New Roman" w:cs="Times New Roman"/>
          <w:lang w:eastAsia="en-US"/>
        </w:rPr>
        <w:t xml:space="preserve"> настоящего административного регламента, должностное лицо готовит проект </w:t>
      </w:r>
      <w:hyperlink w:anchor="Par521" w:history="1">
        <w:r w:rsidRPr="00543C15">
          <w:rPr>
            <w:rFonts w:ascii="Times New Roman" w:eastAsiaTheme="minorHAnsi" w:hAnsi="Times New Roman" w:cs="Times New Roman"/>
            <w:color w:val="0000FF"/>
            <w:lang w:eastAsia="en-US"/>
          </w:rPr>
          <w:t>постановления</w:t>
        </w:r>
      </w:hyperlink>
      <w:r w:rsidRPr="00543C15">
        <w:rPr>
          <w:rFonts w:ascii="Times New Roman" w:eastAsiaTheme="minorHAnsi" w:hAnsi="Times New Roman" w:cs="Times New Roman"/>
          <w:lang w:eastAsia="en-US"/>
        </w:rPr>
        <w:t xml:space="preserve"> по форме согласно приложению N 1 к настоящему административному регламенту.</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В случае наличия оснований для отказа в предоставлении муниципальной услуги, указанных в </w:t>
      </w:r>
      <w:hyperlink w:anchor="Par156" w:history="1">
        <w:r w:rsidRPr="00543C15">
          <w:rPr>
            <w:rFonts w:ascii="Times New Roman" w:eastAsiaTheme="minorHAnsi" w:hAnsi="Times New Roman" w:cs="Times New Roman"/>
            <w:color w:val="0000FF"/>
            <w:lang w:eastAsia="en-US"/>
          </w:rPr>
          <w:t>подпункте 2.8.2 пункте 2.8</w:t>
        </w:r>
      </w:hyperlink>
      <w:r w:rsidRPr="00543C15">
        <w:rPr>
          <w:rFonts w:ascii="Times New Roman" w:eastAsiaTheme="minorHAnsi" w:hAnsi="Times New Roman" w:cs="Times New Roman"/>
          <w:lang w:eastAsia="en-US"/>
        </w:rPr>
        <w:t xml:space="preserve"> настоящего административного регламента, должностное лицо осуществляет подготовку проекта </w:t>
      </w:r>
      <w:hyperlink w:anchor="Par560" w:history="1">
        <w:r w:rsidRPr="00543C15">
          <w:rPr>
            <w:rFonts w:ascii="Times New Roman" w:eastAsiaTheme="minorHAnsi" w:hAnsi="Times New Roman" w:cs="Times New Roman"/>
            <w:color w:val="0000FF"/>
            <w:lang w:eastAsia="en-US"/>
          </w:rPr>
          <w:t>постановления</w:t>
        </w:r>
      </w:hyperlink>
      <w:r w:rsidRPr="00543C15">
        <w:rPr>
          <w:rFonts w:ascii="Times New Roman" w:eastAsiaTheme="minorHAnsi" w:hAnsi="Times New Roman" w:cs="Times New Roman"/>
          <w:lang w:eastAsia="en-US"/>
        </w:rPr>
        <w:t xml:space="preserve"> об отказе по форме согласно приложению N 2 к настоящему административному регламенту, с указанием причин отказа, являющихся основанием для принятия такого решения с обязательной ссылкой на нарушения, предусмотренные </w:t>
      </w:r>
      <w:hyperlink r:id="rId21" w:history="1">
        <w:r w:rsidRPr="00543C15">
          <w:rPr>
            <w:rFonts w:ascii="Times New Roman" w:eastAsiaTheme="minorHAnsi" w:hAnsi="Times New Roman" w:cs="Times New Roman"/>
            <w:color w:val="0000FF"/>
            <w:lang w:eastAsia="en-US"/>
          </w:rPr>
          <w:t>частью 1 статьи 54</w:t>
        </w:r>
      </w:hyperlink>
      <w:r w:rsidRPr="00543C15">
        <w:rPr>
          <w:rFonts w:ascii="Times New Roman" w:eastAsiaTheme="minorHAnsi" w:hAnsi="Times New Roman" w:cs="Times New Roman"/>
          <w:lang w:eastAsia="en-US"/>
        </w:rPr>
        <w:t xml:space="preserve"> Жилищного кодекса Российской</w:t>
      </w:r>
      <w:proofErr w:type="gramEnd"/>
      <w:r w:rsidRPr="00543C15">
        <w:rPr>
          <w:rFonts w:ascii="Times New Roman" w:eastAsiaTheme="minorHAnsi" w:hAnsi="Times New Roman" w:cs="Times New Roman"/>
          <w:lang w:eastAsia="en-US"/>
        </w:rPr>
        <w:t xml:space="preserve"> Федерации.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После всех необходимых согласований с председателем Комитета по управлению муниципальным имуществом и земельным отношениям проект постановления о признании нуждающимся либо проект постановления об отказе представляется на подпись Руководителю уполномоченного органа.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При наличии замечаний согласовывающих лиц проект постановления либо проект постановления об отказе дорабатывается должностным лицом в течение 2 рабочих дней.</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После всех необходимых согласований должностное лицо передает проект постановления, либо проект постановления об отказе на подпись Руководителю уполномоченного органа.</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Руководитель уполномоченного органа подписывает проект постановления либо проект постановления об отказе, после чего передает на регистрацию в соответствии с инструкцией по делопроизводству.</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Результатом административной процедуры является подготовленное для выдачи постановление либо постановление об отказе.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Максимальный срок выполнения административной процедуры составляет 10 рабочих дней со дня начала административной процедуры.</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Способом фиксации результата выполнения административной процедуры является подписанное и зарегистрированное в установленном порядке постановление либо постановление об отказе.</w:t>
      </w:r>
    </w:p>
    <w:p w:rsidR="00E14D0C" w:rsidRPr="00543C15" w:rsidRDefault="00E14D0C" w:rsidP="00543C15">
      <w:pPr>
        <w:pStyle w:val="a7"/>
        <w:jc w:val="both"/>
        <w:rPr>
          <w:rFonts w:ascii="Times New Roman" w:eastAsiaTheme="minorHAnsi" w:hAnsi="Times New Roman" w:cs="Times New Roman"/>
          <w:lang w:eastAsia="en-US"/>
        </w:rPr>
      </w:pPr>
      <w:bookmarkStart w:id="10" w:name="Par297"/>
      <w:bookmarkEnd w:id="10"/>
      <w:r w:rsidRPr="00543C15">
        <w:rPr>
          <w:rFonts w:ascii="Times New Roman" w:eastAsiaTheme="minorHAnsi" w:hAnsi="Times New Roman" w:cs="Times New Roman"/>
          <w:lang w:eastAsia="en-US"/>
        </w:rPr>
        <w:t>3.2.4. Уведомление о готовности результата, выдача (направление) результата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Основанием для начала административной процедуры является подписанное и зарегистрированное постановление либо постановление об отказе.</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Должностное лицо обеспечивает уведомление заявителя о готовности результата посредством телефонной связи по указанному контактному номеру в заявлении и приглашает его на выдачу результата, в случае, если данный способ получения результата предоставления муниципальной услуги был выбран заявителем.</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Постановление либо постановление об отказе не позднее чем через 3 рабочих дня со дня его принятия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Результатом выполнения административной процедуры является выдача (направление) результата заявителю.</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Максимальный срок выполнения административной процедуры составляет 3 рабочих дня со дня подписания и регистрации постановления либо постановления об отказе.</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Способом фиксации результата выполнения административной процедуры является отметка отделения почтовой связи об отправке документа либо отметка заявителя о получении постановления либо об отказе в получении.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3.3. Порядок осуществления в электронной форме, в том числе</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 использованием Единого портала, административных процедур</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в соответствии с положениями </w:t>
      </w:r>
      <w:hyperlink r:id="rId22" w:history="1">
        <w:r w:rsidRPr="00543C15">
          <w:rPr>
            <w:rFonts w:ascii="Times New Roman" w:eastAsiaTheme="minorHAnsi" w:hAnsi="Times New Roman" w:cs="Times New Roman"/>
            <w:color w:val="0000FF"/>
            <w:lang w:eastAsia="en-US"/>
          </w:rPr>
          <w:t>статьи 10</w:t>
        </w:r>
      </w:hyperlink>
      <w:r w:rsidRPr="00543C15">
        <w:rPr>
          <w:rFonts w:ascii="Times New Roman" w:eastAsiaTheme="minorHAnsi" w:hAnsi="Times New Roman" w:cs="Times New Roman"/>
          <w:lang w:eastAsia="en-US"/>
        </w:rPr>
        <w:t xml:space="preserve"> Федерального закона</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от 27.07.2010 N 210-ФЗ "Об организации предоставления</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государственных и муниципальных услуг", а именно:</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hyperlink w:anchor="Par64" w:history="1">
        <w:r w:rsidRPr="00543C15">
          <w:rPr>
            <w:rFonts w:ascii="Times New Roman" w:eastAsiaTheme="minorHAnsi" w:hAnsi="Times New Roman" w:cs="Times New Roman"/>
            <w:color w:val="0000FF"/>
            <w:lang w:eastAsia="en-US"/>
          </w:rPr>
          <w:t>подпунктом 1.3.1 пункта 1.3</w:t>
        </w:r>
      </w:hyperlink>
      <w:r w:rsidRPr="00543C15">
        <w:rPr>
          <w:rFonts w:ascii="Times New Roman" w:eastAsiaTheme="minorHAnsi" w:hAnsi="Times New Roman" w:cs="Times New Roman"/>
          <w:lang w:eastAsia="en-US"/>
        </w:rPr>
        <w:t xml:space="preserve"> настоящего административного регламента.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3.3.2.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Единого портала.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Заявитель может подать заявление, подписанное простой электронной подписью, в форме электронного документа через Единый портал.</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При направлении заявления о предоставлении муниципальной услуги в электронной форме, подписанного простой электронной подписью через Единый портал, заявитель, не позднее 5 рабочих дней с даты направления заявления обязан представить документы, указанные в </w:t>
      </w:r>
      <w:hyperlink w:anchor="Par114" w:history="1">
        <w:r w:rsidRPr="00543C15">
          <w:rPr>
            <w:rFonts w:ascii="Times New Roman" w:eastAsiaTheme="minorHAnsi" w:hAnsi="Times New Roman" w:cs="Times New Roman"/>
            <w:color w:val="0000FF"/>
            <w:lang w:eastAsia="en-US"/>
          </w:rPr>
          <w:t>подпунктах 1</w:t>
        </w:r>
      </w:hyperlink>
      <w:r w:rsidRPr="00543C15">
        <w:rPr>
          <w:rFonts w:ascii="Times New Roman" w:eastAsiaTheme="minorHAnsi" w:hAnsi="Times New Roman" w:cs="Times New Roman"/>
          <w:lang w:eastAsia="en-US"/>
        </w:rPr>
        <w:t xml:space="preserve"> - </w:t>
      </w:r>
      <w:hyperlink w:anchor="Par114" w:history="1">
        <w:r w:rsidRPr="00543C15">
          <w:rPr>
            <w:rFonts w:ascii="Times New Roman" w:eastAsiaTheme="minorHAnsi" w:hAnsi="Times New Roman" w:cs="Times New Roman"/>
            <w:color w:val="0000FF"/>
            <w:lang w:eastAsia="en-US"/>
          </w:rPr>
          <w:t>10 пункта 2.6</w:t>
        </w:r>
      </w:hyperlink>
      <w:r w:rsidRPr="00543C15">
        <w:rPr>
          <w:rFonts w:ascii="Times New Roman" w:eastAsiaTheme="minorHAnsi" w:hAnsi="Times New Roman" w:cs="Times New Roman"/>
          <w:lang w:eastAsia="en-US"/>
        </w:rPr>
        <w:t xml:space="preserve"> настоящего административного регламента, в уполномоченный орган.</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Представление документов на бумажном носителе не требуется в случае, если документы, указанные в </w:t>
      </w:r>
      <w:hyperlink w:anchor="Par114" w:history="1">
        <w:r w:rsidRPr="00543C15">
          <w:rPr>
            <w:rFonts w:ascii="Times New Roman" w:eastAsiaTheme="minorHAnsi" w:hAnsi="Times New Roman" w:cs="Times New Roman"/>
            <w:color w:val="0000FF"/>
            <w:lang w:eastAsia="en-US"/>
          </w:rPr>
          <w:t>подпунктах 1</w:t>
        </w:r>
      </w:hyperlink>
      <w:r w:rsidRPr="00543C15">
        <w:rPr>
          <w:rFonts w:ascii="Times New Roman" w:eastAsiaTheme="minorHAnsi" w:hAnsi="Times New Roman" w:cs="Times New Roman"/>
          <w:lang w:eastAsia="en-US"/>
        </w:rPr>
        <w:t xml:space="preserve"> - </w:t>
      </w:r>
      <w:hyperlink w:anchor="Par114" w:history="1">
        <w:r w:rsidRPr="00543C15">
          <w:rPr>
            <w:rFonts w:ascii="Times New Roman" w:eastAsiaTheme="minorHAnsi" w:hAnsi="Times New Roman" w:cs="Times New Roman"/>
            <w:color w:val="0000FF"/>
            <w:lang w:eastAsia="en-US"/>
          </w:rPr>
          <w:t>10 пункта 2.6</w:t>
        </w:r>
      </w:hyperlink>
      <w:r w:rsidRPr="00543C15">
        <w:rPr>
          <w:rFonts w:ascii="Times New Roman" w:eastAsiaTheme="minorHAnsi" w:hAnsi="Times New Roman" w:cs="Times New Roman"/>
          <w:lang w:eastAsia="en-US"/>
        </w:rPr>
        <w:t xml:space="preserve"> настоящего административного регламента, были предоставлены в электронной форме в момент подачи заявления.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Документы, направляемые в электронной форме, должны соответствовать следующим требованиям:</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1. Документы направляются в виде отдельных файлов в формате </w:t>
      </w:r>
      <w:proofErr w:type="spellStart"/>
      <w:r w:rsidRPr="00543C15">
        <w:rPr>
          <w:rFonts w:ascii="Times New Roman" w:eastAsiaTheme="minorHAnsi" w:hAnsi="Times New Roman" w:cs="Times New Roman"/>
          <w:lang w:eastAsia="en-US"/>
        </w:rPr>
        <w:t>doc</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docx</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odt</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pdf</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tiff</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jpeg</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jpg</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xls</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xlsx</w:t>
      </w:r>
      <w:proofErr w:type="spellEnd"/>
      <w:r w:rsidRPr="00543C15">
        <w:rPr>
          <w:rFonts w:ascii="Times New Roman" w:eastAsiaTheme="minorHAnsi" w:hAnsi="Times New Roman" w:cs="Times New Roman"/>
          <w:lang w:eastAsia="en-US"/>
        </w:rPr>
        <w:t>.</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Количество файлов должно соответствовать количеству документов, а наименование файла должно позволять идентифицировать документ.</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 </w:t>
      </w:r>
      <w:proofErr w:type="gramStart"/>
      <w:r w:rsidRPr="00543C15">
        <w:rPr>
          <w:rFonts w:ascii="Times New Roman" w:eastAsiaTheme="minorHAnsi" w:hAnsi="Times New Roman" w:cs="Times New Roman"/>
          <w:lang w:eastAsia="en-US"/>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3.3.3. Получение заявителем сведений о ходе выполнения запроса о предоставлении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Сведения о ходе выполнения запроса о предоставлении муниципальной услуги заявитель может получить путем отслеживания статуса заявления через Региональный портал в личном кабинете заявителя.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3.3.4. Получение заявителем результата предоставления муниципальной услуги, если иное не установлено федеральным законом.</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543C15">
        <w:rPr>
          <w:rFonts w:ascii="Times New Roman" w:eastAsiaTheme="minorHAnsi" w:hAnsi="Times New Roman" w:cs="Times New Roman"/>
          <w:lang w:eastAsia="en-US"/>
        </w:rPr>
        <w:t>pdf</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jpg</w:t>
      </w:r>
      <w:proofErr w:type="spellEnd"/>
      <w:r w:rsidRPr="00543C15">
        <w:rPr>
          <w:rFonts w:ascii="Times New Roman" w:eastAsiaTheme="minorHAnsi" w:hAnsi="Times New Roman" w:cs="Times New Roman"/>
          <w:lang w:eastAsia="en-US"/>
        </w:rPr>
        <w:t xml:space="preserve">, </w:t>
      </w:r>
      <w:proofErr w:type="spellStart"/>
      <w:r w:rsidRPr="00543C15">
        <w:rPr>
          <w:rFonts w:ascii="Times New Roman" w:eastAsiaTheme="minorHAnsi" w:hAnsi="Times New Roman" w:cs="Times New Roman"/>
          <w:lang w:eastAsia="en-US"/>
        </w:rPr>
        <w:t>tiff</w:t>
      </w:r>
      <w:proofErr w:type="spellEnd"/>
      <w:r w:rsidRPr="00543C15">
        <w:rPr>
          <w:rFonts w:ascii="Times New Roman" w:eastAsiaTheme="minorHAnsi" w:hAnsi="Times New Roman" w:cs="Times New Roman"/>
          <w:lang w:eastAsia="en-US"/>
        </w:rPr>
        <w:t xml:space="preserve"> в личный кабинет заявителя на Едином портале, одновременно с уведомлением о результате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3.4. Порядок выполнения </w:t>
      </w:r>
      <w:proofErr w:type="gramStart"/>
      <w:r w:rsidRPr="00543C15">
        <w:rPr>
          <w:rFonts w:ascii="Times New Roman" w:eastAsiaTheme="minorHAnsi" w:hAnsi="Times New Roman" w:cs="Times New Roman"/>
          <w:lang w:eastAsia="en-US"/>
        </w:rPr>
        <w:t>административных</w:t>
      </w:r>
      <w:proofErr w:type="gramEnd"/>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процедур ОГКУ "Правительство для граждан"</w:t>
      </w:r>
    </w:p>
    <w:p w:rsidR="00E14D0C" w:rsidRPr="00543C15" w:rsidRDefault="00E14D0C" w:rsidP="00543C15">
      <w:pPr>
        <w:pStyle w:val="a7"/>
        <w:jc w:val="center"/>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(в ред. </w:t>
      </w:r>
      <w:hyperlink r:id="rId23" w:history="1">
        <w:r w:rsidRPr="00543C15">
          <w:rPr>
            <w:rFonts w:ascii="Times New Roman" w:eastAsiaTheme="minorHAnsi" w:hAnsi="Times New Roman" w:cs="Times New Roman"/>
            <w:color w:val="0000FF"/>
            <w:lang w:eastAsia="en-US"/>
          </w:rPr>
          <w:t>постановления</w:t>
        </w:r>
      </w:hyperlink>
      <w:r w:rsidRPr="00543C15">
        <w:rPr>
          <w:rFonts w:ascii="Times New Roman" w:eastAsiaTheme="minorHAnsi" w:hAnsi="Times New Roman" w:cs="Times New Roman"/>
          <w:lang w:eastAsia="en-US"/>
        </w:rPr>
        <w:t xml:space="preserve"> администрации МО "</w:t>
      </w:r>
      <w:r w:rsidR="00543C15" w:rsidRPr="00543C15">
        <w:rPr>
          <w:rFonts w:ascii="Times New Roman" w:eastAsiaTheme="minorHAnsi" w:hAnsi="Times New Roman" w:cs="Times New Roman"/>
          <w:lang w:eastAsia="en-US"/>
        </w:rPr>
        <w:t xml:space="preserve"> </w:t>
      </w:r>
      <w:r w:rsidR="00543C15">
        <w:rPr>
          <w:rFonts w:ascii="Times New Roman" w:eastAsiaTheme="minorHAnsi" w:hAnsi="Times New Roman" w:cs="Times New Roman"/>
          <w:lang w:eastAsia="en-US"/>
        </w:rPr>
        <w:t>Старокулаткинский</w:t>
      </w:r>
      <w:r w:rsidRPr="00543C15">
        <w:rPr>
          <w:rFonts w:ascii="Times New Roman" w:eastAsiaTheme="minorHAnsi" w:hAnsi="Times New Roman" w:cs="Times New Roman"/>
          <w:lang w:eastAsia="en-US"/>
        </w:rPr>
        <w:t xml:space="preserve"> район"</w:t>
      </w:r>
      <w:proofErr w:type="gramEnd"/>
    </w:p>
    <w:p w:rsidR="00E14D0C" w:rsidRPr="00543C15" w:rsidRDefault="00E14D0C" w:rsidP="00543C15">
      <w:pPr>
        <w:pStyle w:val="a7"/>
        <w:jc w:val="center"/>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Ульяновской обл. от 12.01.2023 N 12)</w:t>
      </w:r>
      <w:proofErr w:type="gramEnd"/>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3.4.1. </w:t>
      </w:r>
      <w:proofErr w:type="gramStart"/>
      <w:r w:rsidRPr="00543C15">
        <w:rPr>
          <w:rFonts w:ascii="Times New Roman" w:eastAsiaTheme="minorHAnsi" w:hAnsi="Times New Roman" w:cs="Times New Roman"/>
          <w:lang w:eastAsia="en-US"/>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путем оборудования в многофункциональном центре</w:t>
      </w:r>
      <w:proofErr w:type="gramEnd"/>
      <w:r w:rsidRPr="00543C15">
        <w:rPr>
          <w:rFonts w:ascii="Times New Roman" w:eastAsiaTheme="minorHAnsi" w:hAnsi="Times New Roman" w:cs="Times New Roman"/>
          <w:lang w:eastAsia="en-US"/>
        </w:rPr>
        <w:t xml:space="preserve"> рабочих мест, предназначенных для обеспечения доступа к информационно-телекоммуникационной сети "Интернет".</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приема или по справочному номеру</w:t>
      </w:r>
      <w:proofErr w:type="gramEnd"/>
      <w:r w:rsidRPr="00543C15">
        <w:rPr>
          <w:rFonts w:ascii="Times New Roman" w:eastAsiaTheme="minorHAnsi" w:hAnsi="Times New Roman" w:cs="Times New Roman"/>
          <w:lang w:eastAsia="en-US"/>
        </w:rPr>
        <w:t xml:space="preserve"> телефона: 8 (8422) 37-31-31, в часы работы ОГКУ "Правительство для граждан", в том числе путем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Кроме того, информирование заявителей о порядке предоставления муниципальной услуги осуществляется путем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помещениях ОГКУ "Правительство для граждан".</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3.4.2. Прием и заполнение запросов о предоставлении муниципальной услуги, в том числе ГИС "АИС МФЦ", а также прием комплексных запросов.</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w:t>
      </w:r>
      <w:r w:rsidRPr="00543C15">
        <w:rPr>
          <w:rFonts w:ascii="Times New Roman" w:eastAsiaTheme="minorHAnsi" w:hAnsi="Times New Roman" w:cs="Times New Roman"/>
          <w:lang w:eastAsia="en-US"/>
        </w:rPr>
        <w:lastRenderedPageBreak/>
        <w:t xml:space="preserve">документами, необходимыми для предоставления муниципальной услуги, указанными в </w:t>
      </w:r>
      <w:hyperlink w:anchor="Par114" w:history="1">
        <w:r w:rsidRPr="00543C15">
          <w:rPr>
            <w:rFonts w:ascii="Times New Roman" w:eastAsiaTheme="minorHAnsi" w:hAnsi="Times New Roman" w:cs="Times New Roman"/>
            <w:color w:val="0000FF"/>
            <w:lang w:eastAsia="en-US"/>
          </w:rPr>
          <w:t>пункте 2.6</w:t>
        </w:r>
      </w:hyperlink>
      <w:r w:rsidRPr="00543C15">
        <w:rPr>
          <w:rFonts w:ascii="Times New Roman" w:eastAsiaTheme="minorHAnsi" w:hAnsi="Times New Roman" w:cs="Times New Roman"/>
          <w:lang w:eastAsia="en-US"/>
        </w:rPr>
        <w:t xml:space="preserve"> настоящего административного регламента.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Заявителю, подавшему заявление о предоставлении муниципальной услуги, выдается расписка в получении заявления и прилагаемых к нему документов с указанием их перечня, даты и времени получения.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С учетом требований предоставления муниципальных услуг многофункциональным центром, утвержденных </w:t>
      </w:r>
      <w:hyperlink r:id="rId24" w:history="1">
        <w:r w:rsidRPr="00543C15">
          <w:rPr>
            <w:rFonts w:ascii="Times New Roman" w:eastAsiaTheme="minorHAnsi" w:hAnsi="Times New Roman" w:cs="Times New Roman"/>
            <w:color w:val="0000FF"/>
            <w:lang w:eastAsia="en-US"/>
          </w:rPr>
          <w:t>постановлением</w:t>
        </w:r>
      </w:hyperlink>
      <w:r w:rsidRPr="00543C15">
        <w:rPr>
          <w:rFonts w:ascii="Times New Roman" w:eastAsiaTheme="minorHAnsi" w:hAnsi="Times New Roman" w:cs="Times New Roman"/>
          <w:lang w:eastAsia="en-US"/>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w:t>
      </w:r>
      <w:proofErr w:type="gramEnd"/>
      <w:r w:rsidRPr="00543C15">
        <w:rPr>
          <w:rFonts w:ascii="Times New Roman" w:eastAsiaTheme="minorHAnsi" w:hAnsi="Times New Roman" w:cs="Times New Roman"/>
          <w:lang w:eastAsia="en-US"/>
        </w:rPr>
        <w:t xml:space="preserve"> по защищенным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 случае отсутствия технической возможности направления документов в электронной форме ОГКУ "Правительство для граждан" передает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Срок предоставления муниципальной услуги исчисляется со дня поступления документов в уполномоченный орган.</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543C15">
        <w:rPr>
          <w:rFonts w:ascii="Times New Roman" w:eastAsiaTheme="minorHAnsi" w:hAnsi="Times New Roman" w:cs="Times New Roman"/>
          <w:lang w:eastAsia="en-US"/>
        </w:rPr>
        <w:t>) и подписи заявителя в расписке (комплексном запросе).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543C15">
        <w:rPr>
          <w:rFonts w:ascii="Times New Roman" w:eastAsiaTheme="minorHAnsi" w:hAnsi="Times New Roman" w:cs="Times New Roman"/>
          <w:lang w:eastAsia="en-US"/>
        </w:rPr>
        <w:t>заверение выписок</w:t>
      </w:r>
      <w:proofErr w:type="gramEnd"/>
      <w:r w:rsidRPr="00543C15">
        <w:rPr>
          <w:rFonts w:ascii="Times New Roman" w:eastAsiaTheme="minorHAnsi" w:hAnsi="Times New Roman" w:cs="Times New Roman"/>
          <w:lang w:eastAsia="en-US"/>
        </w:rPr>
        <w:t xml:space="preserve"> из информационной системы органа исполнительной власти.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Уполномоченный орган направляет в ОГКУ "Правительство для граждан" в электронной форме по защищенным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w:t>
      </w:r>
      <w:hyperlink w:anchor="Par104" w:history="1">
        <w:r w:rsidRPr="00543C15">
          <w:rPr>
            <w:rFonts w:ascii="Times New Roman" w:eastAsiaTheme="minorHAnsi" w:hAnsi="Times New Roman" w:cs="Times New Roman"/>
            <w:color w:val="0000FF"/>
            <w:lang w:eastAsia="en-US"/>
          </w:rPr>
          <w:t>пунктом</w:t>
        </w:r>
        <w:proofErr w:type="gramEnd"/>
        <w:r w:rsidRPr="00543C15">
          <w:rPr>
            <w:rFonts w:ascii="Times New Roman" w:eastAsiaTheme="minorHAnsi" w:hAnsi="Times New Roman" w:cs="Times New Roman"/>
            <w:color w:val="0000FF"/>
            <w:lang w:eastAsia="en-US"/>
          </w:rPr>
          <w:t xml:space="preserve"> 2.4</w:t>
        </w:r>
      </w:hyperlink>
      <w:r w:rsidRPr="00543C15">
        <w:rPr>
          <w:rFonts w:ascii="Times New Roman" w:eastAsiaTheme="minorHAnsi" w:hAnsi="Times New Roman" w:cs="Times New Roman"/>
          <w:lang w:eastAsia="en-US"/>
        </w:rPr>
        <w:t xml:space="preserve"> настоящего административного регламента.</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w:t>
      </w:r>
      <w:hyperlink r:id="rId25" w:history="1">
        <w:r w:rsidRPr="00543C15">
          <w:rPr>
            <w:rFonts w:ascii="Times New Roman" w:eastAsiaTheme="minorHAnsi" w:hAnsi="Times New Roman" w:cs="Times New Roman"/>
            <w:color w:val="0000FF"/>
            <w:lang w:eastAsia="en-US"/>
          </w:rPr>
          <w:t>требованиями</w:t>
        </w:r>
      </w:hyperlink>
      <w:r w:rsidRPr="00543C15">
        <w:rPr>
          <w:rFonts w:ascii="Times New Roman" w:eastAsiaTheme="minorHAnsi" w:hAnsi="Times New Roman" w:cs="Times New Roman"/>
          <w:lang w:eastAsia="en-US"/>
        </w:rPr>
        <w:t>, утвержденными постановлением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w:t>
      </w:r>
      <w:proofErr w:type="gramEnd"/>
      <w:r w:rsidRPr="00543C15">
        <w:rPr>
          <w:rFonts w:ascii="Times New Roman" w:eastAsiaTheme="minorHAnsi" w:hAnsi="Times New Roman" w:cs="Times New Roman"/>
          <w:lang w:eastAsia="en-US"/>
        </w:rPr>
        <w:t xml:space="preserve"> </w:t>
      </w:r>
      <w:proofErr w:type="gramStart"/>
      <w:r w:rsidRPr="00543C15">
        <w:rPr>
          <w:rFonts w:ascii="Times New Roman" w:eastAsiaTheme="minorHAnsi" w:hAnsi="Times New Roman" w:cs="Times New Roman"/>
          <w:lang w:eastAsia="en-US"/>
        </w:rPr>
        <w:t>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В случае отсутствия технической возможности направления документов в электронной форме посредством ГИС "АИС МФЦ" уполномоченный орган передает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543C15">
        <w:rPr>
          <w:rFonts w:ascii="Times New Roman" w:eastAsiaTheme="minorHAnsi" w:hAnsi="Times New Roman" w:cs="Times New Roman"/>
          <w:lang w:eastAsia="en-US"/>
        </w:rPr>
        <w:t xml:space="preserve"> услуги, установленного </w:t>
      </w:r>
      <w:hyperlink w:anchor="Par104" w:history="1">
        <w:r w:rsidRPr="00543C15">
          <w:rPr>
            <w:rFonts w:ascii="Times New Roman" w:eastAsiaTheme="minorHAnsi" w:hAnsi="Times New Roman" w:cs="Times New Roman"/>
            <w:color w:val="0000FF"/>
            <w:lang w:eastAsia="en-US"/>
          </w:rPr>
          <w:t>пунктом 2.4</w:t>
        </w:r>
      </w:hyperlink>
      <w:r w:rsidRPr="00543C15">
        <w:rPr>
          <w:rFonts w:ascii="Times New Roman" w:eastAsiaTheme="minorHAnsi" w:hAnsi="Times New Roman" w:cs="Times New Roman"/>
          <w:lang w:eastAsia="en-US"/>
        </w:rPr>
        <w:t xml:space="preserve"> настоящего административного регламента по реестру приема-передачи результатов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Уполномоченный работник ОГКУ "Правительство для граждан" осуществляет выдачу заявителям документов на бумажном носителе.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w:t>
      </w:r>
      <w:r w:rsidR="00147A1A" w:rsidRPr="00F026C2">
        <w:rPr>
          <w:rFonts w:ascii="Times New Roman" w:eastAsiaTheme="minorHAnsi" w:hAnsi="Times New Roman" w:cs="Times New Roman"/>
          <w:lang w:eastAsia="en-US"/>
        </w:rPr>
        <w:t>двадцати двух</w:t>
      </w:r>
      <w:r w:rsidRPr="00543C15">
        <w:rPr>
          <w:rFonts w:ascii="Times New Roman" w:eastAsiaTheme="minorHAnsi" w:hAnsi="Times New Roman" w:cs="Times New Roman"/>
          <w:lang w:eastAsia="en-US"/>
        </w:rPr>
        <w:t xml:space="preserve"> календарных дней со дня получения таких документов.</w:t>
      </w:r>
    </w:p>
    <w:p w:rsidR="00E14D0C" w:rsidRPr="00543C15" w:rsidRDefault="00E14D0C" w:rsidP="00543C15">
      <w:pPr>
        <w:pStyle w:val="a7"/>
        <w:jc w:val="center"/>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3.5. Порядок исправления допущенных опечаток</w:t>
      </w:r>
    </w:p>
    <w:p w:rsidR="00E14D0C" w:rsidRPr="00543C15" w:rsidRDefault="00E14D0C" w:rsidP="00543C15">
      <w:pPr>
        <w:pStyle w:val="a7"/>
        <w:jc w:val="center"/>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и (или) ошибок в выданных в результате</w:t>
      </w:r>
      <w:proofErr w:type="gramEnd"/>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предоставления муниципальной услуги </w:t>
      </w:r>
      <w:r w:rsidR="00543C15">
        <w:rPr>
          <w:rFonts w:ascii="Times New Roman" w:eastAsiaTheme="minorHAnsi" w:hAnsi="Times New Roman" w:cs="Times New Roman"/>
          <w:lang w:eastAsia="en-US"/>
        </w:rPr>
        <w:t xml:space="preserve"> в </w:t>
      </w:r>
      <w:r w:rsidRPr="00543C15">
        <w:rPr>
          <w:rFonts w:ascii="Times New Roman" w:eastAsiaTheme="minorHAnsi" w:hAnsi="Times New Roman" w:cs="Times New Roman"/>
          <w:lang w:eastAsia="en-US"/>
        </w:rPr>
        <w:t>документах</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3.5.1.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При обращении за исправлением опечаток и (или) ошибок заявитель представляет:</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заявление об исправлении опечаток и (или) ошибок;</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документы, имеющие юридическую силу содержащие правильные данные;</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выданный уполномоченным органом документ, в котором содержатся допущенные опечатки и (или) ошибки.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лично (заявителем представляются оригиналы документов с опечатками и (или) ошибками, специалистом делаются копии этих документов);</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через организацию почтовой связи (заявителем направляются копии документов с опечатками и (или) ошибками).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Прием и регистрация заявления об исправлении опечаток и (или) ошибок осуществляется в соответствии с </w:t>
      </w:r>
      <w:hyperlink w:anchor="Par258" w:history="1">
        <w:r w:rsidRPr="00543C15">
          <w:rPr>
            <w:rFonts w:ascii="Times New Roman" w:eastAsiaTheme="minorHAnsi" w:hAnsi="Times New Roman" w:cs="Times New Roman"/>
            <w:color w:val="0000FF"/>
            <w:lang w:eastAsia="en-US"/>
          </w:rPr>
          <w:t>подпунктом 3.2.1 пункта 3.2</w:t>
        </w:r>
      </w:hyperlink>
      <w:r w:rsidRPr="00543C15">
        <w:rPr>
          <w:rFonts w:ascii="Times New Roman" w:eastAsiaTheme="minorHAnsi" w:hAnsi="Times New Roman" w:cs="Times New Roman"/>
          <w:lang w:eastAsia="en-US"/>
        </w:rPr>
        <w:t xml:space="preserve"> административного регламента.</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Максимальный срок выполнения административной процедуры составляет 1 (один) рабочий день.</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3.5.2. Рассмотрение поступившего заявления об исправлении опечаток и (или) ошибок, уведомление о готовности документа, подписание и выдача нового исправленного документа.</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Заявление об исправлении опечаток и (или) ошибок с визой Руководителя уполномоченного органа передается на исполнение специалисту.</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 признании </w:t>
      </w:r>
      <w:proofErr w:type="gramStart"/>
      <w:r w:rsidRPr="00543C15">
        <w:rPr>
          <w:rFonts w:ascii="Times New Roman" w:eastAsiaTheme="minorHAnsi" w:hAnsi="Times New Roman" w:cs="Times New Roman"/>
          <w:lang w:eastAsia="en-US"/>
        </w:rPr>
        <w:t>нуждающимся</w:t>
      </w:r>
      <w:proofErr w:type="gramEnd"/>
      <w:r w:rsidRPr="00543C15">
        <w:rPr>
          <w:rFonts w:ascii="Times New Roman" w:eastAsiaTheme="minorHAnsi" w:hAnsi="Times New Roman" w:cs="Times New Roman"/>
          <w:lang w:eastAsia="en-US"/>
        </w:rPr>
        <w:t xml:space="preserve"> либо в постановление об отказе.</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изменение содержания документов, являющихся результатом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Оформление проекта постановления о внесении изменений в постановление о признании нуждающимся либо в постановление об отказе осуществляется в порядке, установленном в </w:t>
      </w:r>
      <w:hyperlink w:anchor="Par297" w:history="1">
        <w:r w:rsidRPr="00543C15">
          <w:rPr>
            <w:rFonts w:ascii="Times New Roman" w:eastAsiaTheme="minorHAnsi" w:hAnsi="Times New Roman" w:cs="Times New Roman"/>
            <w:color w:val="0000FF"/>
            <w:lang w:eastAsia="en-US"/>
          </w:rPr>
          <w:t>подпункте 3.2.4 пункта 3.2</w:t>
        </w:r>
      </w:hyperlink>
      <w:r w:rsidRPr="00543C15">
        <w:rPr>
          <w:rFonts w:ascii="Times New Roman" w:eastAsiaTheme="minorHAnsi" w:hAnsi="Times New Roman" w:cs="Times New Roman"/>
          <w:lang w:eastAsia="en-US"/>
        </w:rPr>
        <w:t xml:space="preserve"> административного регламента.</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Максимальный срок выполнения административной процедуры составляет - 4 (четыре) рабочих дня.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Результатом выполнения административной процедуры является подготовленное для выдачи (направления) постановление о внесении изменений в постановление о признании нуждающимся либо в постановление об отказе.</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Выдача заявителю постановления о внесении изменений в постановление о признании </w:t>
      </w:r>
      <w:proofErr w:type="gramStart"/>
      <w:r w:rsidRPr="00543C15">
        <w:rPr>
          <w:rFonts w:ascii="Times New Roman" w:eastAsiaTheme="minorHAnsi" w:hAnsi="Times New Roman" w:cs="Times New Roman"/>
          <w:lang w:eastAsia="en-US"/>
        </w:rPr>
        <w:t>нуждающимся</w:t>
      </w:r>
      <w:proofErr w:type="gramEnd"/>
      <w:r w:rsidRPr="00543C15">
        <w:rPr>
          <w:rFonts w:ascii="Times New Roman" w:eastAsiaTheme="minorHAnsi" w:hAnsi="Times New Roman" w:cs="Times New Roman"/>
          <w:lang w:eastAsia="en-US"/>
        </w:rPr>
        <w:t xml:space="preserve"> либо в постановление об отказе осуществляется в течение 1 (одного) рабочего дня.</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 Формы </w:t>
      </w:r>
      <w:proofErr w:type="gramStart"/>
      <w:r w:rsidRPr="00543C15">
        <w:rPr>
          <w:rFonts w:ascii="Times New Roman" w:eastAsiaTheme="minorHAnsi" w:hAnsi="Times New Roman" w:cs="Times New Roman"/>
          <w:lang w:eastAsia="en-US"/>
        </w:rPr>
        <w:t>контроля за</w:t>
      </w:r>
      <w:proofErr w:type="gramEnd"/>
      <w:r w:rsidRPr="00543C15">
        <w:rPr>
          <w:rFonts w:ascii="Times New Roman" w:eastAsiaTheme="minorHAnsi" w:hAnsi="Times New Roman" w:cs="Times New Roman"/>
          <w:lang w:eastAsia="en-US"/>
        </w:rPr>
        <w:t xml:space="preserve"> исполнением</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административного регламента</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4.1. Порядок осуществления текущего </w:t>
      </w:r>
      <w:proofErr w:type="gramStart"/>
      <w:r w:rsidRPr="00543C15">
        <w:rPr>
          <w:rFonts w:ascii="Times New Roman" w:eastAsiaTheme="minorHAnsi" w:hAnsi="Times New Roman" w:cs="Times New Roman"/>
          <w:lang w:eastAsia="en-US"/>
        </w:rPr>
        <w:t>контроля за</w:t>
      </w:r>
      <w:proofErr w:type="gramEnd"/>
      <w:r w:rsidRPr="00543C15">
        <w:rPr>
          <w:rFonts w:ascii="Times New Roman" w:eastAsiaTheme="minorHAnsi" w:hAnsi="Times New Roman" w:cs="Times New Roman"/>
          <w:lang w:eastAsia="en-US"/>
        </w:rPr>
        <w:t xml:space="preserve"> соблюдением</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и исполнением ответственными должностными лицами,</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муниципальными служащими положений административного</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регламента и иных нормативных правовых актов,</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устанавливающих требования к предоставлению муниципальной</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услуги, а также принятием решений ответственными лицами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4.1.1. Текущий </w:t>
      </w:r>
      <w:proofErr w:type="gramStart"/>
      <w:r w:rsidRPr="00543C15">
        <w:rPr>
          <w:rFonts w:ascii="Times New Roman" w:eastAsiaTheme="minorHAnsi" w:hAnsi="Times New Roman" w:cs="Times New Roman"/>
          <w:lang w:eastAsia="en-US"/>
        </w:rPr>
        <w:t>контроль за</w:t>
      </w:r>
      <w:proofErr w:type="gramEnd"/>
      <w:r w:rsidRPr="00543C15">
        <w:rPr>
          <w:rFonts w:ascii="Times New Roman" w:eastAsiaTheme="minorHAnsi" w:hAnsi="Times New Roman" w:cs="Times New Roman"/>
          <w:lang w:eastAsia="en-US"/>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 по управлению муниципальным имуществом и земельным отношениям.</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4.2. Порядок и периодичность осуществления </w:t>
      </w:r>
      <w:proofErr w:type="gramStart"/>
      <w:r w:rsidRPr="00543C15">
        <w:rPr>
          <w:rFonts w:ascii="Times New Roman" w:eastAsiaTheme="minorHAnsi" w:hAnsi="Times New Roman" w:cs="Times New Roman"/>
          <w:lang w:eastAsia="en-US"/>
        </w:rPr>
        <w:t>плановых</w:t>
      </w:r>
      <w:proofErr w:type="gramEnd"/>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и внеплановых проверок полноты и качества предоставления</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lastRenderedPageBreak/>
        <w:t>муниципальной услуги, в том числе порядок и формы контроля</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 полнотой и качеством предоставления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4.2.1. В целях осуществления </w:t>
      </w:r>
      <w:proofErr w:type="gramStart"/>
      <w:r w:rsidRPr="00543C15">
        <w:rPr>
          <w:rFonts w:ascii="Times New Roman" w:eastAsiaTheme="minorHAnsi" w:hAnsi="Times New Roman" w:cs="Times New Roman"/>
          <w:lang w:eastAsia="en-US"/>
        </w:rPr>
        <w:t>контроля за</w:t>
      </w:r>
      <w:proofErr w:type="gramEnd"/>
      <w:r w:rsidRPr="00543C15">
        <w:rPr>
          <w:rFonts w:ascii="Times New Roman" w:eastAsiaTheme="minorHAnsi" w:hAnsi="Times New Roman" w:cs="Times New Roman"/>
          <w:lang w:eastAsia="en-US"/>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4.2.2. Проверки могут быть плановыми и внеплановыми.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Плановые проверки проводятся на основании планов работы структурного подразделения уполномоченного органа с периодичностью 1 раз в год.</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4.3. Ответственность должностных лиц, муниципальных служащих</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 решения и действия (бездействие), принимаемые</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(осуществляемые) в ходе предоставления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4.3.1. Должностное лицо несет персональную ответственность за нарушение порядка предоставления муниципальной услуги в соответствии со </w:t>
      </w:r>
      <w:hyperlink r:id="rId26" w:history="1">
        <w:r w:rsidRPr="00543C15">
          <w:rPr>
            <w:rFonts w:ascii="Times New Roman" w:eastAsiaTheme="minorHAnsi" w:hAnsi="Times New Roman" w:cs="Times New Roman"/>
            <w:color w:val="0000FF"/>
            <w:lang w:eastAsia="en-US"/>
          </w:rPr>
          <w:t>статьей 25</w:t>
        </w:r>
      </w:hyperlink>
      <w:r w:rsidRPr="00543C15">
        <w:rPr>
          <w:rFonts w:ascii="Times New Roman" w:eastAsiaTheme="minorHAnsi" w:hAnsi="Times New Roman" w:cs="Times New Roman"/>
          <w:lang w:eastAsia="en-US"/>
        </w:rPr>
        <w:t xml:space="preserve"> Кодекса Ульяновской области об административных правонарушениях.</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4.4. Положения, характеризующие требования к порядку</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и формам </w:t>
      </w:r>
      <w:proofErr w:type="gramStart"/>
      <w:r w:rsidRPr="00543C15">
        <w:rPr>
          <w:rFonts w:ascii="Times New Roman" w:eastAsiaTheme="minorHAnsi" w:hAnsi="Times New Roman" w:cs="Times New Roman"/>
          <w:lang w:eastAsia="en-US"/>
        </w:rPr>
        <w:t>контроля за</w:t>
      </w:r>
      <w:proofErr w:type="gramEnd"/>
      <w:r w:rsidRPr="00543C15">
        <w:rPr>
          <w:rFonts w:ascii="Times New Roman" w:eastAsiaTheme="minorHAnsi" w:hAnsi="Times New Roman" w:cs="Times New Roman"/>
          <w:lang w:eastAsia="en-US"/>
        </w:rPr>
        <w:t xml:space="preserve"> предоставлением муниципальной услуги,</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 том числе со стороны граждан, их объединений и организаций</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4.4.1. Порядок и формы </w:t>
      </w:r>
      <w:proofErr w:type="gramStart"/>
      <w:r w:rsidRPr="00543C15">
        <w:rPr>
          <w:rFonts w:ascii="Times New Roman" w:eastAsiaTheme="minorHAnsi" w:hAnsi="Times New Roman" w:cs="Times New Roman"/>
          <w:lang w:eastAsia="en-US"/>
        </w:rPr>
        <w:t>контроля за</w:t>
      </w:r>
      <w:proofErr w:type="gramEnd"/>
      <w:r w:rsidRPr="00543C15">
        <w:rPr>
          <w:rFonts w:ascii="Times New Roman" w:eastAsiaTheme="minorHAnsi" w:hAnsi="Times New Roman" w:cs="Times New Roman"/>
          <w:lang w:eastAsia="en-US"/>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w:t>
      </w:r>
      <w:r w:rsidR="00543C15" w:rsidRPr="00543C15">
        <w:rPr>
          <w:rFonts w:ascii="Times New Roman" w:eastAsiaTheme="minorHAnsi" w:hAnsi="Times New Roman" w:cs="Times New Roman"/>
          <w:lang w:eastAsia="en-US"/>
        </w:rPr>
        <w:t xml:space="preserve"> </w:t>
      </w:r>
      <w:r w:rsidR="00543C15">
        <w:rPr>
          <w:rFonts w:ascii="Times New Roman" w:eastAsiaTheme="minorHAnsi" w:hAnsi="Times New Roman" w:cs="Times New Roman"/>
          <w:lang w:eastAsia="en-US"/>
        </w:rPr>
        <w:t>Старокулаткинский</w:t>
      </w:r>
      <w:r w:rsidRPr="00543C15">
        <w:rPr>
          <w:rFonts w:ascii="Times New Roman" w:eastAsiaTheme="minorHAnsi" w:hAnsi="Times New Roman" w:cs="Times New Roman"/>
          <w:lang w:eastAsia="en-US"/>
        </w:rPr>
        <w:t xml:space="preserve"> район"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543C15" w:rsidRDefault="00543C15" w:rsidP="00E14D0C">
      <w:pPr>
        <w:pStyle w:val="a7"/>
        <w:rPr>
          <w:rFonts w:ascii="Times New Roman" w:eastAsiaTheme="minorHAnsi" w:hAnsi="Times New Roman" w:cs="Times New Roman"/>
          <w:lang w:eastAsia="en-US"/>
        </w:rPr>
      </w:pPr>
    </w:p>
    <w:p w:rsidR="00E14D0C" w:rsidRPr="00543C15" w:rsidRDefault="00E14D0C" w:rsidP="00E14D0C">
      <w:pPr>
        <w:pStyle w:val="a7"/>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4.4.2. </w:t>
      </w:r>
      <w:proofErr w:type="gramStart"/>
      <w:r w:rsidRPr="00543C15">
        <w:rPr>
          <w:rFonts w:ascii="Times New Roman" w:eastAsiaTheme="minorHAnsi" w:hAnsi="Times New Roman" w:cs="Times New Roman"/>
          <w:lang w:eastAsia="en-US"/>
        </w:rPr>
        <w:t>Контроль за</w:t>
      </w:r>
      <w:proofErr w:type="gramEnd"/>
      <w:r w:rsidRPr="00543C15">
        <w:rPr>
          <w:rFonts w:ascii="Times New Roman" w:eastAsiaTheme="minorHAnsi" w:hAnsi="Times New Roman" w:cs="Times New Roman"/>
          <w:lang w:eastAsia="en-US"/>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14D0C" w:rsidRPr="00543C15" w:rsidRDefault="00E14D0C" w:rsidP="00543C15">
      <w:pPr>
        <w:pStyle w:val="a7"/>
        <w:jc w:val="center"/>
        <w:rPr>
          <w:rFonts w:ascii="Times New Roman" w:eastAsiaTheme="minorHAnsi" w:hAnsi="Times New Roman" w:cs="Times New Roman"/>
          <w:lang w:eastAsia="en-US"/>
        </w:rPr>
      </w:pP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5. Досудебный (внесудебный) порядок обжалования решений</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и действий (бездействия) уполномоченного органа,</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многофункционального центра, организаций, осуществляющих</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функции по предоставлению муниципальных услуг, а также их</w:t>
      </w:r>
    </w:p>
    <w:p w:rsidR="00E14D0C" w:rsidRPr="00543C15" w:rsidRDefault="00E14D0C" w:rsidP="00543C1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должностных лиц, муниципальных служащих, работников</w:t>
      </w:r>
    </w:p>
    <w:p w:rsidR="00E14D0C" w:rsidRPr="00543C15" w:rsidRDefault="00E14D0C" w:rsidP="00E14D0C">
      <w:pPr>
        <w:pStyle w:val="a7"/>
        <w:rPr>
          <w:rFonts w:ascii="Times New Roman" w:eastAsiaTheme="minorHAnsi" w:hAnsi="Times New Roman" w:cs="Times New Roman"/>
          <w:lang w:eastAsia="en-US"/>
        </w:rPr>
      </w:pPr>
    </w:p>
    <w:p w:rsidR="00E14D0C" w:rsidRPr="00543C15" w:rsidRDefault="00E14D0C" w:rsidP="003401F5">
      <w:pPr>
        <w:pStyle w:val="a7"/>
        <w:jc w:val="center"/>
        <w:rPr>
          <w:rFonts w:ascii="Times New Roman" w:eastAsiaTheme="minorHAnsi" w:hAnsi="Times New Roman" w:cs="Times New Roman"/>
          <w:lang w:eastAsia="en-US"/>
        </w:rPr>
      </w:pPr>
      <w:bookmarkStart w:id="11" w:name="Par426"/>
      <w:bookmarkEnd w:id="11"/>
      <w:r w:rsidRPr="00543C15">
        <w:rPr>
          <w:rFonts w:ascii="Times New Roman" w:eastAsiaTheme="minorHAnsi" w:hAnsi="Times New Roman" w:cs="Times New Roman"/>
          <w:lang w:eastAsia="en-US"/>
        </w:rPr>
        <w:t>5.1. Информация для заявителя о его праве подать жалобу</w:t>
      </w:r>
    </w:p>
    <w:p w:rsidR="00E14D0C" w:rsidRPr="00543C15" w:rsidRDefault="00E14D0C" w:rsidP="00E14D0C">
      <w:pPr>
        <w:pStyle w:val="a7"/>
        <w:rPr>
          <w:rFonts w:ascii="Times New Roman" w:eastAsiaTheme="minorHAnsi" w:hAnsi="Times New Roman" w:cs="Times New Roman"/>
          <w:lang w:eastAsia="en-US"/>
        </w:rPr>
      </w:pPr>
    </w:p>
    <w:p w:rsidR="00E14D0C" w:rsidRPr="00543C15" w:rsidRDefault="00E14D0C" w:rsidP="00E14D0C">
      <w:pPr>
        <w:pStyle w:val="a7"/>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E14D0C" w:rsidRPr="00543C15" w:rsidRDefault="00E14D0C" w:rsidP="00E14D0C">
      <w:pPr>
        <w:pStyle w:val="a7"/>
        <w:rPr>
          <w:rFonts w:ascii="Times New Roman" w:eastAsiaTheme="minorHAnsi" w:hAnsi="Times New Roman" w:cs="Times New Roman"/>
          <w:lang w:eastAsia="en-US"/>
        </w:rPr>
      </w:pPr>
    </w:p>
    <w:p w:rsidR="00E14D0C" w:rsidRPr="00543C15" w:rsidRDefault="00E14D0C" w:rsidP="003401F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5.2. Предмет жалобы</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Заявитель может обратиться с жалобой в следующих случаях:</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 нарушение срока регистрации запроса заявителя о предоставлении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2) нарушение срока предоставления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 xml:space="preserve">5) отказ в предоставлении муниципальной услуги, если </w:t>
      </w:r>
      <w:r w:rsidR="00147A1A">
        <w:rPr>
          <w:rFonts w:ascii="Times New Roman" w:eastAsiaTheme="minorHAnsi" w:hAnsi="Times New Roman" w:cs="Times New Roman"/>
          <w:lang w:eastAsia="en-US"/>
        </w:rPr>
        <w:t xml:space="preserve">сведения об обстоятельствах, послуживших основанием для принятия такого решения </w:t>
      </w:r>
      <w:r w:rsidRPr="00543C15">
        <w:rPr>
          <w:rFonts w:ascii="Times New Roman" w:eastAsiaTheme="minorHAnsi" w:hAnsi="Times New Roman" w:cs="Times New Roman"/>
          <w:lang w:eastAsia="en-US"/>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8) нарушение срока или порядка выдачи документов по результатам предоставления муниципальной услуги;</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proofErr w:type="gramStart"/>
      <w:r w:rsidRPr="00543C15">
        <w:rPr>
          <w:rFonts w:ascii="Times New Roman" w:eastAsiaTheme="minorHAns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543C15" w:rsidRDefault="00543C1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543C15">
        <w:rPr>
          <w:rFonts w:ascii="Times New Roman" w:eastAsiaTheme="minorHAnsi" w:hAnsi="Times New Roman" w:cs="Times New Roman"/>
          <w:lang w:eastAsia="en-US"/>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3401F5">
      <w:pPr>
        <w:pStyle w:val="a7"/>
        <w:jc w:val="center"/>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5.3. Органы местного самоуправления, организации</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и уполномоченные на рассмотрение жалобы лица, которым может</w:t>
      </w:r>
      <w:r w:rsid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быть направлена жалоба заявителя в досудебном порядке</w:t>
      </w:r>
    </w:p>
    <w:p w:rsidR="00E14D0C" w:rsidRPr="00543C15" w:rsidRDefault="00E14D0C"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Заявители могут обратиться с жалобой в уполномоченный орган, ОГКУ "Правительство для граждан".</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3401F5" w:rsidRDefault="003401F5" w:rsidP="00543C15">
      <w:pPr>
        <w:pStyle w:val="a7"/>
        <w:jc w:val="both"/>
        <w:rPr>
          <w:rFonts w:ascii="Times New Roman" w:eastAsiaTheme="minorHAnsi" w:hAnsi="Times New Roman" w:cs="Times New Roman"/>
          <w:lang w:eastAsia="en-US"/>
        </w:rPr>
      </w:pPr>
    </w:p>
    <w:p w:rsidR="00E14D0C" w:rsidRPr="00543C15" w:rsidRDefault="00E14D0C" w:rsidP="00543C15">
      <w:pPr>
        <w:pStyle w:val="a7"/>
        <w:jc w:val="both"/>
        <w:rPr>
          <w:rFonts w:ascii="Times New Roman" w:eastAsiaTheme="minorHAnsi" w:hAnsi="Times New Roman" w:cs="Times New Roman"/>
          <w:lang w:eastAsia="en-US"/>
        </w:rPr>
      </w:pPr>
      <w:r w:rsidRPr="00543C15">
        <w:rPr>
          <w:rFonts w:ascii="Times New Roman" w:eastAsiaTheme="minorHAnsi" w:hAnsi="Times New Roman" w:cs="Times New Roman"/>
          <w:lang w:eastAsia="en-US"/>
        </w:rPr>
        <w:t xml:space="preserve">Абзац утратил силу. - </w:t>
      </w:r>
      <w:hyperlink r:id="rId27" w:history="1">
        <w:r w:rsidRPr="00543C15">
          <w:rPr>
            <w:rFonts w:ascii="Times New Roman" w:eastAsiaTheme="minorHAnsi" w:hAnsi="Times New Roman" w:cs="Times New Roman"/>
            <w:color w:val="0000FF"/>
            <w:lang w:eastAsia="en-US"/>
          </w:rPr>
          <w:t>Постановление</w:t>
        </w:r>
      </w:hyperlink>
      <w:r w:rsidRPr="00543C15">
        <w:rPr>
          <w:rFonts w:ascii="Times New Roman" w:eastAsiaTheme="minorHAnsi" w:hAnsi="Times New Roman" w:cs="Times New Roman"/>
          <w:lang w:eastAsia="en-US"/>
        </w:rPr>
        <w:t xml:space="preserve"> администрации МО "</w:t>
      </w:r>
      <w:r w:rsidR="003401F5" w:rsidRPr="003401F5">
        <w:rPr>
          <w:rFonts w:ascii="Times New Roman" w:eastAsiaTheme="minorHAnsi" w:hAnsi="Times New Roman" w:cs="Times New Roman"/>
          <w:lang w:eastAsia="en-US"/>
        </w:rPr>
        <w:t xml:space="preserve"> </w:t>
      </w:r>
      <w:r w:rsidR="003401F5">
        <w:rPr>
          <w:rFonts w:ascii="Times New Roman" w:eastAsiaTheme="minorHAnsi" w:hAnsi="Times New Roman" w:cs="Times New Roman"/>
          <w:lang w:eastAsia="en-US"/>
        </w:rPr>
        <w:t>Старокулаткинский</w:t>
      </w:r>
      <w:r w:rsidR="003401F5" w:rsidRPr="00543C15">
        <w:rPr>
          <w:rFonts w:ascii="Times New Roman" w:eastAsiaTheme="minorHAnsi" w:hAnsi="Times New Roman" w:cs="Times New Roman"/>
          <w:lang w:eastAsia="en-US"/>
        </w:rPr>
        <w:t xml:space="preserve"> </w:t>
      </w:r>
      <w:r w:rsidRPr="00543C15">
        <w:rPr>
          <w:rFonts w:ascii="Times New Roman" w:eastAsiaTheme="minorHAnsi" w:hAnsi="Times New Roman" w:cs="Times New Roman"/>
          <w:lang w:eastAsia="en-US"/>
        </w:rPr>
        <w:t>район" Ульяновской обл. от 12.01.2023 N 12.</w:t>
      </w:r>
    </w:p>
    <w:p w:rsidR="00E14D0C" w:rsidRPr="00543C15" w:rsidRDefault="00E14D0C" w:rsidP="00543C1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5.4. Порядок подачи и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roofErr w:type="gramStart"/>
      <w:r w:rsidRPr="003401F5">
        <w:rPr>
          <w:rFonts w:ascii="Times New Roman" w:eastAsiaTheme="minorHAnsi" w:hAnsi="Times New Roman" w:cs="Times New Roman"/>
          <w:lang w:eastAsia="en-US"/>
        </w:rPr>
        <w:t>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3401F5">
        <w:rPr>
          <w:rFonts w:ascii="Times New Roman" w:eastAsiaTheme="minorHAnsi" w:hAnsi="Times New Roman" w:cs="Times New Roman"/>
          <w:lang w:eastAsia="en-US"/>
        </w:rPr>
        <w:t xml:space="preserve"> должностными лицами, государственными и муниципальными служащими, а также может быть </w:t>
      </w:r>
      <w:proofErr w:type="gramStart"/>
      <w:r w:rsidRPr="003401F5">
        <w:rPr>
          <w:rFonts w:ascii="Times New Roman" w:eastAsiaTheme="minorHAnsi" w:hAnsi="Times New Roman" w:cs="Times New Roman"/>
          <w:lang w:eastAsia="en-US"/>
        </w:rPr>
        <w:t>принята</w:t>
      </w:r>
      <w:proofErr w:type="gramEnd"/>
      <w:r w:rsidRPr="003401F5">
        <w:rPr>
          <w:rFonts w:ascii="Times New Roman" w:eastAsiaTheme="minorHAnsi" w:hAnsi="Times New Roman" w:cs="Times New Roman"/>
          <w:lang w:eastAsia="en-US"/>
        </w:rPr>
        <w:t xml:space="preserve"> при личном приеме заявителя.</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roofErr w:type="gramStart"/>
      <w:r w:rsidRPr="003401F5">
        <w:rPr>
          <w:rFonts w:ascii="Times New Roman" w:eastAsiaTheme="minorHAnsi" w:hAnsi="Times New Roman" w:cs="Times New Roman"/>
          <w:lang w:eastAsia="en-US"/>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3401F5">
        <w:rPr>
          <w:rFonts w:ascii="Times New Roman" w:eastAsiaTheme="minorHAnsi" w:hAnsi="Times New Roman" w:cs="Times New Roman"/>
          <w:lang w:eastAsia="en-US"/>
        </w:rPr>
        <w:t xml:space="preserve"> и муниципальные услуги, их должностными лицами, государственными и муниципальными служащими, а также может быть </w:t>
      </w:r>
      <w:proofErr w:type="gramStart"/>
      <w:r w:rsidRPr="003401F5">
        <w:rPr>
          <w:rFonts w:ascii="Times New Roman" w:eastAsiaTheme="minorHAnsi" w:hAnsi="Times New Roman" w:cs="Times New Roman"/>
          <w:lang w:eastAsia="en-US"/>
        </w:rPr>
        <w:t>принята</w:t>
      </w:r>
      <w:proofErr w:type="gramEnd"/>
      <w:r w:rsidRPr="003401F5">
        <w:rPr>
          <w:rFonts w:ascii="Times New Roman" w:eastAsiaTheme="minorHAnsi" w:hAnsi="Times New Roman" w:cs="Times New Roman"/>
          <w:lang w:eastAsia="en-US"/>
        </w:rPr>
        <w:t xml:space="preserve"> при личном приеме заявителя.</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Жалоба подается в уполномоченный орган, ОГКУ "Правительство для граждан" в письменной форме на бумажном носителе или в электронной форме.</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ОГКУ "Правительство для граждан" передает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Жалоба должна содержать:</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roofErr w:type="gramStart"/>
      <w:r w:rsidRPr="003401F5">
        <w:rPr>
          <w:rFonts w:ascii="Times New Roman" w:eastAsiaTheme="minorHAnsi"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5.5. Сроки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Жалоба, поступившая в уполномоченный орган, ОГКУ "Правительство для граждан", подлежит регистрации не позднее следующего рабочего дня со дня ее поступления.</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roofErr w:type="gramStart"/>
      <w:r w:rsidRPr="003401F5">
        <w:rPr>
          <w:rFonts w:ascii="Times New Roman" w:eastAsiaTheme="minorHAnsi" w:hAnsi="Times New Roman" w:cs="Times New Roman"/>
          <w:lang w:eastAsia="en-US"/>
        </w:rPr>
        <w:t>Жалоба, поступившая в уполномоченный орган, ОГКУ "Правительство для граждан", подлежит рассмотрению в течение 15 (пятнадцати) рабочих дней со дня ее регистрации, а в случае обжалования отказа уполномоченного органа, ОГКУ "Правительство для граждан"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w:t>
      </w:r>
      <w:proofErr w:type="gramEnd"/>
      <w:r w:rsidRPr="003401F5">
        <w:rPr>
          <w:rFonts w:ascii="Times New Roman" w:eastAsiaTheme="minorHAnsi" w:hAnsi="Times New Roman" w:cs="Times New Roman"/>
          <w:lang w:eastAsia="en-US"/>
        </w:rPr>
        <w:t xml:space="preserve"> дня ее регистрации.</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5.6. Результат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По результатам рассмотрения жалобы уполномоченным органом, ОГКУ "Правительство для граждан" принимается одно из следующих решений:</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roofErr w:type="gramStart"/>
      <w:r w:rsidRPr="003401F5">
        <w:rPr>
          <w:rFonts w:ascii="Times New Roman" w:eastAsiaTheme="minorHAnsi" w:hAnsi="Times New Roman" w:cs="Times New Roman"/>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2) в удовлетворении жалобы отказывается.</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5.7. Порядок информирования заявителя</w:t>
      </w:r>
      <w:r w:rsidR="003401F5">
        <w:rPr>
          <w:rFonts w:ascii="Times New Roman" w:eastAsiaTheme="minorHAnsi" w:hAnsi="Times New Roman" w:cs="Times New Roman"/>
          <w:lang w:eastAsia="en-US"/>
        </w:rPr>
        <w:t xml:space="preserve"> </w:t>
      </w:r>
      <w:r w:rsidRPr="003401F5">
        <w:rPr>
          <w:rFonts w:ascii="Times New Roman" w:eastAsiaTheme="minorHAnsi" w:hAnsi="Times New Roman" w:cs="Times New Roman"/>
          <w:lang w:eastAsia="en-US"/>
        </w:rPr>
        <w:t>о результатах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ОГКУ "Правительство для граждан" в </w:t>
      </w:r>
      <w:r w:rsidRPr="003401F5">
        <w:rPr>
          <w:rFonts w:ascii="Times New Roman" w:eastAsiaTheme="minorHAnsi" w:hAnsi="Times New Roman" w:cs="Times New Roman"/>
          <w:lang w:eastAsia="en-US"/>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01F5">
        <w:rPr>
          <w:rFonts w:ascii="Times New Roman" w:eastAsiaTheme="minorHAnsi" w:hAnsi="Times New Roman" w:cs="Times New Roman"/>
          <w:lang w:eastAsia="en-US"/>
        </w:rPr>
        <w:t>неудобства</w:t>
      </w:r>
      <w:proofErr w:type="gramEnd"/>
      <w:r w:rsidRPr="003401F5">
        <w:rPr>
          <w:rFonts w:ascii="Times New Roman" w:eastAsiaTheme="minorHAnsi"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 xml:space="preserve">В случае признания </w:t>
      </w:r>
      <w:proofErr w:type="gramStart"/>
      <w:r w:rsidRPr="003401F5">
        <w:rPr>
          <w:rFonts w:ascii="Times New Roman" w:eastAsiaTheme="minorHAnsi" w:hAnsi="Times New Roman" w:cs="Times New Roman"/>
          <w:lang w:eastAsia="en-US"/>
        </w:rPr>
        <w:t>жалобы</w:t>
      </w:r>
      <w:proofErr w:type="gramEnd"/>
      <w:r w:rsidRPr="003401F5">
        <w:rPr>
          <w:rFonts w:ascii="Times New Roman" w:eastAsiaTheme="minorHAnsi" w:hAnsi="Times New Roman" w:cs="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5.8. Порядок обжалования решения по жалобе</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5.9. Право заявителя на получение информации и документов,</w:t>
      </w:r>
      <w:r w:rsidR="003401F5">
        <w:rPr>
          <w:rFonts w:ascii="Times New Roman" w:eastAsiaTheme="minorHAnsi" w:hAnsi="Times New Roman" w:cs="Times New Roman"/>
          <w:lang w:eastAsia="en-US"/>
        </w:rPr>
        <w:t xml:space="preserve"> </w:t>
      </w:r>
      <w:r w:rsidRPr="003401F5">
        <w:rPr>
          <w:rFonts w:ascii="Times New Roman" w:eastAsiaTheme="minorHAnsi" w:hAnsi="Times New Roman" w:cs="Times New Roman"/>
          <w:lang w:eastAsia="en-US"/>
        </w:rPr>
        <w:t>необходимых для обоснования и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center"/>
        <w:rPr>
          <w:rFonts w:ascii="Times New Roman" w:eastAsiaTheme="minorHAnsi" w:hAnsi="Times New Roman" w:cs="Times New Roman"/>
          <w:lang w:eastAsia="en-US"/>
        </w:rPr>
      </w:pPr>
      <w:bookmarkStart w:id="12" w:name="Par502"/>
      <w:bookmarkEnd w:id="12"/>
      <w:r w:rsidRPr="003401F5">
        <w:rPr>
          <w:rFonts w:ascii="Times New Roman" w:eastAsiaTheme="minorHAnsi" w:hAnsi="Times New Roman" w:cs="Times New Roman"/>
          <w:lang w:eastAsia="en-US"/>
        </w:rPr>
        <w:t>5.10. Способы информирования заявителей</w:t>
      </w:r>
      <w:r w:rsidR="003401F5">
        <w:rPr>
          <w:rFonts w:ascii="Times New Roman" w:eastAsiaTheme="minorHAnsi" w:hAnsi="Times New Roman" w:cs="Times New Roman"/>
          <w:lang w:eastAsia="en-US"/>
        </w:rPr>
        <w:t xml:space="preserve"> </w:t>
      </w:r>
      <w:r w:rsidRPr="003401F5">
        <w:rPr>
          <w:rFonts w:ascii="Times New Roman" w:eastAsiaTheme="minorHAnsi" w:hAnsi="Times New Roman" w:cs="Times New Roman"/>
          <w:lang w:eastAsia="en-US"/>
        </w:rPr>
        <w:t>о порядке подачи и рассмотрения жалобы</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Информацию о порядке подачи и рассмотрения жалобы можно получить:</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размещенной на официальном сайте уполномоченного органа,</w:t>
      </w:r>
      <w:r w:rsidR="003401F5">
        <w:rPr>
          <w:rFonts w:ascii="Times New Roman" w:eastAsiaTheme="minorHAnsi" w:hAnsi="Times New Roman" w:cs="Times New Roman"/>
          <w:lang w:eastAsia="en-US"/>
        </w:rPr>
        <w:t xml:space="preserve"> </w:t>
      </w:r>
      <w:r w:rsidRPr="003401F5">
        <w:rPr>
          <w:rFonts w:ascii="Times New Roman" w:eastAsiaTheme="minorHAnsi" w:hAnsi="Times New Roman" w:cs="Times New Roman"/>
          <w:lang w:eastAsia="en-US"/>
        </w:rPr>
        <w:t>на Едином портале.</w:t>
      </w:r>
    </w:p>
    <w:p w:rsid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sidR="003401F5" w:rsidRPr="003401F5">
        <w:rPr>
          <w:rFonts w:ascii="Times New Roman" w:eastAsiaTheme="minorHAnsi" w:hAnsi="Times New Roman" w:cs="Times New Roman"/>
          <w:bCs/>
          <w:lang w:eastAsia="en-US"/>
        </w:rPr>
        <w:t>http://ulyanovsk.fas.gov.ru).</w:t>
      </w:r>
    </w:p>
    <w:p w:rsidR="00E14D0C" w:rsidRPr="003401F5" w:rsidRDefault="00E14D0C" w:rsidP="003401F5">
      <w:pPr>
        <w:pStyle w:val="a7"/>
        <w:jc w:val="both"/>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 xml:space="preserve">Информация, указанная в </w:t>
      </w:r>
      <w:hyperlink w:anchor="Par426" w:history="1">
        <w:r w:rsidRPr="003401F5">
          <w:rPr>
            <w:rFonts w:ascii="Times New Roman" w:eastAsiaTheme="minorHAnsi" w:hAnsi="Times New Roman" w:cs="Times New Roman"/>
            <w:color w:val="0000FF"/>
            <w:lang w:eastAsia="en-US"/>
          </w:rPr>
          <w:t>пунктах 5.1</w:t>
        </w:r>
      </w:hyperlink>
      <w:r w:rsidRPr="003401F5">
        <w:rPr>
          <w:rFonts w:ascii="Times New Roman" w:eastAsiaTheme="minorHAnsi" w:hAnsi="Times New Roman" w:cs="Times New Roman"/>
          <w:lang w:eastAsia="en-US"/>
        </w:rPr>
        <w:t xml:space="preserve"> - </w:t>
      </w:r>
      <w:hyperlink w:anchor="Par502" w:history="1">
        <w:r w:rsidRPr="003401F5">
          <w:rPr>
            <w:rFonts w:ascii="Times New Roman" w:eastAsiaTheme="minorHAnsi" w:hAnsi="Times New Roman" w:cs="Times New Roman"/>
            <w:color w:val="0000FF"/>
            <w:lang w:eastAsia="en-US"/>
          </w:rPr>
          <w:t>5.10</w:t>
        </w:r>
      </w:hyperlink>
      <w:r w:rsidRPr="003401F5">
        <w:rPr>
          <w:rFonts w:ascii="Times New Roman" w:eastAsiaTheme="minorHAnsi" w:hAnsi="Times New Roman" w:cs="Times New Roman"/>
          <w:lang w:eastAsia="en-US"/>
        </w:rPr>
        <w:t xml:space="preserve"> настоящего административного регламента, размещена на официальном сайте уполномоченного органа, Едином портале.</w:t>
      </w: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both"/>
        <w:rPr>
          <w:rFonts w:ascii="Times New Roman" w:eastAsiaTheme="minorHAnsi" w:hAnsi="Times New Roman" w:cs="Times New Roman"/>
          <w:lang w:eastAsia="en-US"/>
        </w:rPr>
      </w:pPr>
    </w:p>
    <w:p w:rsidR="00E14D0C" w:rsidRDefault="00E14D0C"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Default="003401F5" w:rsidP="003401F5">
      <w:pPr>
        <w:pStyle w:val="a7"/>
        <w:jc w:val="both"/>
        <w:rPr>
          <w:rFonts w:ascii="Times New Roman" w:eastAsiaTheme="minorHAnsi" w:hAnsi="Times New Roman" w:cs="Times New Roman"/>
          <w:lang w:eastAsia="en-US"/>
        </w:rPr>
      </w:pPr>
    </w:p>
    <w:p w:rsidR="003401F5" w:rsidRPr="003401F5" w:rsidRDefault="003401F5" w:rsidP="003401F5">
      <w:pPr>
        <w:pStyle w:val="a7"/>
        <w:jc w:val="both"/>
        <w:rPr>
          <w:rFonts w:ascii="Times New Roman" w:eastAsiaTheme="minorHAnsi" w:hAnsi="Times New Roman" w:cs="Times New Roman"/>
          <w:lang w:eastAsia="en-US"/>
        </w:rPr>
      </w:pPr>
    </w:p>
    <w:p w:rsidR="00E14D0C" w:rsidRPr="003401F5" w:rsidRDefault="00E14D0C" w:rsidP="003401F5">
      <w:pPr>
        <w:pStyle w:val="a7"/>
        <w:jc w:val="right"/>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Приложение N 1</w:t>
      </w:r>
    </w:p>
    <w:p w:rsidR="00E14D0C" w:rsidRPr="003401F5" w:rsidRDefault="00E14D0C" w:rsidP="003401F5">
      <w:pPr>
        <w:pStyle w:val="a7"/>
        <w:jc w:val="right"/>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к административному регламенту</w:t>
      </w:r>
    </w:p>
    <w:p w:rsidR="00E14D0C" w:rsidRPr="003401F5" w:rsidRDefault="00E14D0C" w:rsidP="003401F5">
      <w:pPr>
        <w:pStyle w:val="a7"/>
        <w:jc w:val="both"/>
        <w:rPr>
          <w:rFonts w:ascii="Times New Roman" w:eastAsiaTheme="minorHAnsi" w:hAnsi="Times New Roman" w:cs="Times New Roman"/>
          <w:lang w:eastAsia="en-US"/>
        </w:rPr>
      </w:pPr>
    </w:p>
    <w:p w:rsidR="003401F5" w:rsidRDefault="00E14D0C" w:rsidP="00E14D0C">
      <w:pPr>
        <w:pStyle w:val="a7"/>
        <w:rPr>
          <w:rFonts w:ascii="Times New Roman" w:eastAsiaTheme="minorHAnsi" w:hAnsi="Times New Roman" w:cs="Times New Roman"/>
          <w:sz w:val="20"/>
          <w:szCs w:val="20"/>
          <w:lang w:eastAsia="en-US"/>
        </w:rPr>
      </w:pPr>
      <w:r w:rsidRPr="00E14D0C">
        <w:rPr>
          <w:rFonts w:ascii="Times New Roman" w:eastAsiaTheme="minorHAnsi" w:hAnsi="Times New Roman" w:cs="Times New Roman"/>
          <w:sz w:val="20"/>
          <w:szCs w:val="20"/>
          <w:lang w:eastAsia="en-US"/>
        </w:rPr>
        <w:t xml:space="preserve">                </w:t>
      </w:r>
    </w:p>
    <w:p w:rsidR="003401F5" w:rsidRDefault="003401F5" w:rsidP="00E14D0C">
      <w:pPr>
        <w:pStyle w:val="a7"/>
        <w:rPr>
          <w:rFonts w:ascii="Times New Roman" w:eastAsiaTheme="minorHAnsi" w:hAnsi="Times New Roman" w:cs="Times New Roman"/>
          <w:sz w:val="20"/>
          <w:szCs w:val="20"/>
          <w:lang w:eastAsia="en-US"/>
        </w:rPr>
      </w:pPr>
    </w:p>
    <w:p w:rsidR="00E14D0C" w:rsidRPr="00E14D0C" w:rsidRDefault="00E14D0C" w:rsidP="003401F5">
      <w:pPr>
        <w:pStyle w:val="a7"/>
        <w:jc w:val="center"/>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АДМИНИСТРАЦИЯ МУНИЦИПАЛЬНОГО ОБРАЗОВАНИЯ</w:t>
      </w:r>
    </w:p>
    <w:p w:rsidR="00E14D0C" w:rsidRPr="00E14D0C" w:rsidRDefault="00E14D0C" w:rsidP="003401F5">
      <w:pPr>
        <w:pStyle w:val="a7"/>
        <w:jc w:val="center"/>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w:t>
      </w:r>
      <w:r w:rsidR="003401F5">
        <w:rPr>
          <w:rFonts w:ascii="Times New Roman" w:eastAsiaTheme="minorHAnsi" w:hAnsi="Times New Roman" w:cs="Times New Roman"/>
          <w:sz w:val="20"/>
          <w:szCs w:val="20"/>
          <w:lang w:eastAsia="en-US"/>
        </w:rPr>
        <w:t>СТАРОКУЛАТКИНСКИЙ</w:t>
      </w:r>
      <w:r w:rsidRPr="00E14D0C">
        <w:rPr>
          <w:rFonts w:ascii="Times New Roman" w:eastAsiaTheme="minorHAnsi" w:hAnsi="Times New Roman" w:cs="Times New Roman"/>
          <w:sz w:val="20"/>
          <w:szCs w:val="20"/>
          <w:lang w:eastAsia="en-US"/>
        </w:rPr>
        <w:t xml:space="preserve"> РАЙОН" УЛЬЯНОВСКОЙ ОБЛАСТИ</w:t>
      </w: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3401F5">
      <w:pPr>
        <w:pStyle w:val="a7"/>
        <w:jc w:val="center"/>
        <w:rPr>
          <w:rFonts w:ascii="Times New Roman" w:eastAsiaTheme="minorHAnsi" w:hAnsi="Times New Roman" w:cs="Times New Roman"/>
          <w:b/>
          <w:sz w:val="20"/>
          <w:szCs w:val="20"/>
          <w:lang w:eastAsia="en-US"/>
        </w:rPr>
      </w:pPr>
      <w:bookmarkStart w:id="13" w:name="Par521"/>
      <w:bookmarkEnd w:id="13"/>
      <w:r w:rsidRPr="00E14D0C">
        <w:rPr>
          <w:rFonts w:ascii="Times New Roman" w:eastAsiaTheme="minorHAnsi" w:hAnsi="Times New Roman" w:cs="Times New Roman"/>
          <w:sz w:val="20"/>
          <w:szCs w:val="20"/>
          <w:lang w:eastAsia="en-US"/>
        </w:rPr>
        <w:lastRenderedPageBreak/>
        <w:t>ПОСТАНОВЛЕНИЕ</w:t>
      </w:r>
    </w:p>
    <w:p w:rsidR="00E14D0C" w:rsidRPr="00E14D0C" w:rsidRDefault="00E14D0C" w:rsidP="003401F5">
      <w:pPr>
        <w:pStyle w:val="a7"/>
        <w:jc w:val="center"/>
        <w:rPr>
          <w:rFonts w:ascii="Times New Roman" w:eastAsiaTheme="minorHAnsi" w:hAnsi="Times New Roman" w:cs="Times New Roman"/>
          <w:b/>
          <w:sz w:val="20"/>
          <w:szCs w:val="20"/>
          <w:lang w:eastAsia="en-US"/>
        </w:rPr>
      </w:pPr>
    </w:p>
    <w:p w:rsidR="00E14D0C" w:rsidRPr="00E14D0C" w:rsidRDefault="00E14D0C" w:rsidP="003401F5">
      <w:pPr>
        <w:pStyle w:val="a7"/>
        <w:jc w:val="center"/>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______________ </w:t>
      </w:r>
      <w:proofErr w:type="gramStart"/>
      <w:r w:rsidRPr="00E14D0C">
        <w:rPr>
          <w:rFonts w:ascii="Times New Roman" w:eastAsiaTheme="minorHAnsi" w:hAnsi="Times New Roman" w:cs="Times New Roman"/>
          <w:sz w:val="20"/>
          <w:szCs w:val="20"/>
          <w:lang w:eastAsia="en-US"/>
        </w:rPr>
        <w:t>г</w:t>
      </w:r>
      <w:proofErr w:type="gramEnd"/>
      <w:r w:rsidRPr="00E14D0C">
        <w:rPr>
          <w:rFonts w:ascii="Times New Roman" w:eastAsiaTheme="minorHAnsi" w:hAnsi="Times New Roman" w:cs="Times New Roman"/>
          <w:sz w:val="20"/>
          <w:szCs w:val="20"/>
          <w:lang w:eastAsia="en-US"/>
        </w:rPr>
        <w:t>.                                              N __________</w:t>
      </w:r>
    </w:p>
    <w:p w:rsidR="00E14D0C" w:rsidRPr="00E14D0C" w:rsidRDefault="00E14D0C" w:rsidP="003401F5">
      <w:pPr>
        <w:pStyle w:val="a7"/>
        <w:jc w:val="center"/>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Экз. N _____</w:t>
      </w:r>
    </w:p>
    <w:p w:rsidR="003401F5" w:rsidRDefault="003401F5" w:rsidP="003401F5">
      <w:pPr>
        <w:pStyle w:val="a7"/>
        <w:jc w:val="center"/>
        <w:rPr>
          <w:rFonts w:ascii="Times New Roman" w:eastAsiaTheme="minorHAnsi" w:hAnsi="Times New Roman" w:cs="Times New Roman"/>
          <w:sz w:val="20"/>
          <w:szCs w:val="20"/>
          <w:lang w:eastAsia="en-US"/>
        </w:rPr>
      </w:pPr>
    </w:p>
    <w:p w:rsidR="00E14D0C" w:rsidRPr="00E14D0C" w:rsidRDefault="003401F5" w:rsidP="003401F5">
      <w:pPr>
        <w:pStyle w:val="a7"/>
        <w:jc w:val="center"/>
        <w:rPr>
          <w:rFonts w:ascii="Times New Roman" w:eastAsiaTheme="minorHAnsi" w:hAnsi="Times New Roman" w:cs="Times New Roman"/>
          <w:b/>
          <w:sz w:val="20"/>
          <w:szCs w:val="20"/>
          <w:lang w:eastAsia="en-US"/>
        </w:rPr>
      </w:pPr>
      <w:r>
        <w:rPr>
          <w:rFonts w:ascii="Times New Roman" w:eastAsiaTheme="minorHAnsi" w:hAnsi="Times New Roman" w:cs="Times New Roman"/>
          <w:sz w:val="20"/>
          <w:szCs w:val="20"/>
          <w:lang w:eastAsia="en-US"/>
        </w:rPr>
        <w:t>р.п</w:t>
      </w:r>
      <w:proofErr w:type="gramStart"/>
      <w:r>
        <w:rPr>
          <w:rFonts w:ascii="Times New Roman" w:eastAsiaTheme="minorHAnsi" w:hAnsi="Times New Roman" w:cs="Times New Roman"/>
          <w:sz w:val="20"/>
          <w:szCs w:val="20"/>
          <w:lang w:eastAsia="en-US"/>
        </w:rPr>
        <w:t>.С</w:t>
      </w:r>
      <w:proofErr w:type="gramEnd"/>
      <w:r>
        <w:rPr>
          <w:rFonts w:ascii="Times New Roman" w:eastAsiaTheme="minorHAnsi" w:hAnsi="Times New Roman" w:cs="Times New Roman"/>
          <w:sz w:val="20"/>
          <w:szCs w:val="20"/>
          <w:lang w:eastAsia="en-US"/>
        </w:rPr>
        <w:t>тарая Кулатка</w:t>
      </w: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О принятии _________________________ и членов его семьи на учет</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(фамилия, инициалы)</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в качестве </w:t>
      </w:r>
      <w:proofErr w:type="gramStart"/>
      <w:r w:rsidRPr="00E14D0C">
        <w:rPr>
          <w:rFonts w:ascii="Times New Roman" w:eastAsiaTheme="minorHAnsi" w:hAnsi="Times New Roman" w:cs="Times New Roman"/>
          <w:sz w:val="20"/>
          <w:szCs w:val="20"/>
          <w:lang w:eastAsia="en-US"/>
        </w:rPr>
        <w:t>нуждающихся</w:t>
      </w:r>
      <w:proofErr w:type="gramEnd"/>
      <w:r w:rsidRPr="00E14D0C">
        <w:rPr>
          <w:rFonts w:ascii="Times New Roman" w:eastAsiaTheme="minorHAnsi" w:hAnsi="Times New Roman" w:cs="Times New Roman"/>
          <w:sz w:val="20"/>
          <w:szCs w:val="20"/>
          <w:lang w:eastAsia="en-US"/>
        </w:rPr>
        <w:t xml:space="preserve"> в жилом помещении, предоставляемом</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по договору социального найма</w:t>
      </w:r>
    </w:p>
    <w:p w:rsidR="00E14D0C" w:rsidRPr="00E14D0C" w:rsidRDefault="00E14D0C" w:rsidP="003401F5">
      <w:pPr>
        <w:pStyle w:val="a7"/>
        <w:rPr>
          <w:rFonts w:ascii="Times New Roman" w:eastAsiaTheme="minorHAnsi" w:hAnsi="Times New Roman" w:cs="Times New Roman"/>
          <w:b/>
          <w:sz w:val="20"/>
          <w:szCs w:val="20"/>
          <w:lang w:eastAsia="en-US"/>
        </w:rPr>
      </w:pP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В  соответствии с пунктом ______ </w:t>
      </w:r>
      <w:hyperlink r:id="rId28" w:history="1">
        <w:r w:rsidRPr="00E14D0C">
          <w:rPr>
            <w:rFonts w:ascii="Times New Roman" w:eastAsiaTheme="minorHAnsi" w:hAnsi="Times New Roman" w:cs="Times New Roman"/>
            <w:color w:val="0000FF"/>
            <w:sz w:val="20"/>
            <w:szCs w:val="20"/>
            <w:lang w:eastAsia="en-US"/>
          </w:rPr>
          <w:t>части 1 статьи 51</w:t>
        </w:r>
      </w:hyperlink>
      <w:r w:rsidRPr="00E14D0C">
        <w:rPr>
          <w:rFonts w:ascii="Times New Roman" w:eastAsiaTheme="minorHAnsi" w:hAnsi="Times New Roman" w:cs="Times New Roman"/>
          <w:sz w:val="20"/>
          <w:szCs w:val="20"/>
          <w:lang w:eastAsia="en-US"/>
        </w:rPr>
        <w:t xml:space="preserve"> и </w:t>
      </w:r>
      <w:hyperlink r:id="rId29" w:history="1">
        <w:r w:rsidRPr="00E14D0C">
          <w:rPr>
            <w:rFonts w:ascii="Times New Roman" w:eastAsiaTheme="minorHAnsi" w:hAnsi="Times New Roman" w:cs="Times New Roman"/>
            <w:color w:val="0000FF"/>
            <w:sz w:val="20"/>
            <w:szCs w:val="20"/>
            <w:lang w:eastAsia="en-US"/>
          </w:rPr>
          <w:t>частью 2 статьи 52</w:t>
        </w:r>
      </w:hyperlink>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Жилищного   кодекса   Российской  Федерации,  </w:t>
      </w:r>
      <w:hyperlink r:id="rId30" w:history="1">
        <w:r w:rsidRPr="00E14D0C">
          <w:rPr>
            <w:rFonts w:ascii="Times New Roman" w:eastAsiaTheme="minorHAnsi" w:hAnsi="Times New Roman" w:cs="Times New Roman"/>
            <w:color w:val="0000FF"/>
            <w:sz w:val="20"/>
            <w:szCs w:val="20"/>
            <w:lang w:eastAsia="en-US"/>
          </w:rPr>
          <w:t>Законом</w:t>
        </w:r>
      </w:hyperlink>
      <w:r w:rsidRPr="00E14D0C">
        <w:rPr>
          <w:rFonts w:ascii="Times New Roman" w:eastAsiaTheme="minorHAnsi" w:hAnsi="Times New Roman" w:cs="Times New Roman"/>
          <w:sz w:val="20"/>
          <w:szCs w:val="20"/>
          <w:lang w:eastAsia="en-US"/>
        </w:rPr>
        <w:t xml:space="preserve">  Ульяновской  области</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от  06.05.2006  N 49-ЗО "О порядке ведения органами местного самоуправления</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муниципальных  образований  Ульяновской  области  учета  граждан в качестве</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нуждающихся  в  жилых  помещениях, предоставляемых по договорам </w:t>
      </w:r>
      <w:proofErr w:type="gramStart"/>
      <w:r w:rsidRPr="00E14D0C">
        <w:rPr>
          <w:rFonts w:ascii="Times New Roman" w:eastAsiaTheme="minorHAnsi" w:hAnsi="Times New Roman" w:cs="Times New Roman"/>
          <w:sz w:val="20"/>
          <w:szCs w:val="20"/>
          <w:lang w:eastAsia="en-US"/>
        </w:rPr>
        <w:t>социального</w:t>
      </w:r>
      <w:proofErr w:type="gramEnd"/>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найма", постановляет:</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1. Принять _______________________________________________ и членов его</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(фамилия, имя, отчество (при наличии), дата рождения)</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семьи: _____________________________________ на учет в качестве </w:t>
      </w:r>
      <w:proofErr w:type="gramStart"/>
      <w:r w:rsidRPr="00E14D0C">
        <w:rPr>
          <w:rFonts w:ascii="Times New Roman" w:eastAsiaTheme="minorHAnsi" w:hAnsi="Times New Roman" w:cs="Times New Roman"/>
          <w:sz w:val="20"/>
          <w:szCs w:val="20"/>
          <w:lang w:eastAsia="en-US"/>
        </w:rPr>
        <w:t>нуждающихся</w:t>
      </w:r>
      <w:proofErr w:type="gramEnd"/>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w:t>
      </w:r>
      <w:proofErr w:type="gramStart"/>
      <w:r w:rsidRPr="00E14D0C">
        <w:rPr>
          <w:rFonts w:ascii="Times New Roman" w:eastAsiaTheme="minorHAnsi" w:hAnsi="Times New Roman" w:cs="Times New Roman"/>
          <w:sz w:val="20"/>
          <w:szCs w:val="20"/>
          <w:lang w:eastAsia="en-US"/>
        </w:rPr>
        <w:t>(фамилия, имя, отчество (при наличии),</w:t>
      </w:r>
      <w:proofErr w:type="gramEnd"/>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дата рождения, степень родства)</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в  жилом  помещении,  предоставляемом  по  договору  социального  найма  </w:t>
      </w:r>
      <w:proofErr w:type="gramStart"/>
      <w:r w:rsidRPr="00E14D0C">
        <w:rPr>
          <w:rFonts w:ascii="Times New Roman" w:eastAsiaTheme="minorHAnsi" w:hAnsi="Times New Roman" w:cs="Times New Roman"/>
          <w:sz w:val="20"/>
          <w:szCs w:val="20"/>
          <w:lang w:eastAsia="en-US"/>
        </w:rPr>
        <w:t>по</w:t>
      </w:r>
      <w:proofErr w:type="gramEnd"/>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категории _______________________________.</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2. Настоящее постановление вступает в силу с момента его подписания.</w:t>
      </w:r>
    </w:p>
    <w:p w:rsidR="00E14D0C" w:rsidRPr="00E14D0C" w:rsidRDefault="00E14D0C" w:rsidP="003401F5">
      <w:pPr>
        <w:pStyle w:val="a7"/>
        <w:rPr>
          <w:rFonts w:ascii="Times New Roman" w:eastAsiaTheme="minorHAnsi" w:hAnsi="Times New Roman" w:cs="Times New Roman"/>
          <w:b/>
          <w:sz w:val="20"/>
          <w:szCs w:val="20"/>
          <w:lang w:eastAsia="en-US"/>
        </w:rPr>
      </w:pP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Глава администрации            ________________ _______________________</w:t>
      </w:r>
    </w:p>
    <w:p w:rsidR="00E14D0C" w:rsidRPr="00E14D0C" w:rsidRDefault="00E14D0C" w:rsidP="003401F5">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(подпись)      (расшифровка подписи)</w:t>
      </w:r>
    </w:p>
    <w:p w:rsidR="00E14D0C" w:rsidRPr="00E14D0C" w:rsidRDefault="00E14D0C" w:rsidP="003401F5">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lang w:eastAsia="en-US"/>
        </w:rPr>
      </w:pPr>
    </w:p>
    <w:p w:rsidR="00E14D0C" w:rsidRDefault="00E14D0C"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Default="003401F5" w:rsidP="00E14D0C">
      <w:pPr>
        <w:pStyle w:val="a7"/>
        <w:rPr>
          <w:rFonts w:ascii="Times New Roman" w:eastAsiaTheme="minorHAnsi" w:hAnsi="Times New Roman" w:cs="Times New Roman"/>
          <w:b/>
          <w:lang w:eastAsia="en-US"/>
        </w:rPr>
      </w:pPr>
    </w:p>
    <w:p w:rsidR="003401F5" w:rsidRPr="00E14D0C" w:rsidRDefault="003401F5" w:rsidP="00E14D0C">
      <w:pPr>
        <w:pStyle w:val="a7"/>
        <w:rPr>
          <w:rFonts w:ascii="Times New Roman" w:eastAsiaTheme="minorHAnsi" w:hAnsi="Times New Roman" w:cs="Times New Roman"/>
          <w:b/>
          <w:lang w:eastAsia="en-US"/>
        </w:rPr>
      </w:pPr>
    </w:p>
    <w:p w:rsidR="00E14D0C" w:rsidRPr="003401F5" w:rsidRDefault="00E14D0C" w:rsidP="003401F5">
      <w:pPr>
        <w:pStyle w:val="a7"/>
        <w:jc w:val="right"/>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Приложение N 2</w:t>
      </w:r>
    </w:p>
    <w:p w:rsidR="00E14D0C" w:rsidRPr="003401F5" w:rsidRDefault="00E14D0C" w:rsidP="003401F5">
      <w:pPr>
        <w:pStyle w:val="a7"/>
        <w:jc w:val="right"/>
        <w:rPr>
          <w:rFonts w:ascii="Times New Roman" w:eastAsiaTheme="minorHAnsi" w:hAnsi="Times New Roman" w:cs="Times New Roman"/>
          <w:lang w:eastAsia="en-US"/>
        </w:rPr>
      </w:pPr>
      <w:r w:rsidRPr="003401F5">
        <w:rPr>
          <w:rFonts w:ascii="Times New Roman" w:eastAsiaTheme="minorHAnsi" w:hAnsi="Times New Roman" w:cs="Times New Roman"/>
          <w:lang w:eastAsia="en-US"/>
        </w:rPr>
        <w:t>к административному регламенту</w:t>
      </w:r>
    </w:p>
    <w:p w:rsidR="00E14D0C" w:rsidRDefault="00E14D0C" w:rsidP="00E14D0C">
      <w:pPr>
        <w:pStyle w:val="a7"/>
        <w:rPr>
          <w:rFonts w:ascii="Times New Roman" w:eastAsiaTheme="minorHAnsi" w:hAnsi="Times New Roman" w:cs="Times New Roman"/>
          <w:b/>
          <w:lang w:eastAsia="en-US"/>
        </w:rPr>
      </w:pPr>
    </w:p>
    <w:p w:rsidR="003401F5" w:rsidRPr="00E14D0C" w:rsidRDefault="003401F5" w:rsidP="00E14D0C">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АДМИНИСТРАЦИЯ МУНИЦИПАЛЬНОГО ОБРАЗОВАНИЯ</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w:t>
      </w:r>
      <w:r w:rsidR="003401F5">
        <w:rPr>
          <w:rFonts w:ascii="Times New Roman" w:eastAsiaTheme="minorHAnsi" w:hAnsi="Times New Roman" w:cs="Times New Roman"/>
          <w:sz w:val="20"/>
          <w:szCs w:val="20"/>
          <w:lang w:eastAsia="en-US"/>
        </w:rPr>
        <w:t>СТАРОКУЛАТКИНСКИЙ</w:t>
      </w:r>
      <w:r w:rsidRPr="00E14D0C">
        <w:rPr>
          <w:rFonts w:ascii="Times New Roman" w:eastAsiaTheme="minorHAnsi" w:hAnsi="Times New Roman" w:cs="Times New Roman"/>
          <w:sz w:val="20"/>
          <w:szCs w:val="20"/>
          <w:lang w:eastAsia="en-US"/>
        </w:rPr>
        <w:t xml:space="preserve"> РАЙОН" УЛЬЯНОВСКОЙ ОБЛАСТИ</w:t>
      </w: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E14D0C">
      <w:pPr>
        <w:pStyle w:val="a7"/>
        <w:rPr>
          <w:rFonts w:ascii="Times New Roman" w:eastAsiaTheme="minorHAnsi" w:hAnsi="Times New Roman" w:cs="Times New Roman"/>
          <w:b/>
          <w:sz w:val="20"/>
          <w:szCs w:val="20"/>
          <w:lang w:eastAsia="en-US"/>
        </w:rPr>
      </w:pPr>
      <w:bookmarkStart w:id="14" w:name="Par560"/>
      <w:bookmarkEnd w:id="14"/>
      <w:r w:rsidRPr="00E14D0C">
        <w:rPr>
          <w:rFonts w:ascii="Times New Roman" w:eastAsiaTheme="minorHAnsi" w:hAnsi="Times New Roman" w:cs="Times New Roman"/>
          <w:sz w:val="20"/>
          <w:szCs w:val="20"/>
          <w:lang w:eastAsia="en-US"/>
        </w:rPr>
        <w:lastRenderedPageBreak/>
        <w:t xml:space="preserve">                               ПОСТАНОВЛЕНИЕ</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___________________ </w:t>
      </w:r>
      <w:proofErr w:type="gramStart"/>
      <w:r w:rsidRPr="00E14D0C">
        <w:rPr>
          <w:rFonts w:ascii="Times New Roman" w:eastAsiaTheme="minorHAnsi" w:hAnsi="Times New Roman" w:cs="Times New Roman"/>
          <w:sz w:val="20"/>
          <w:szCs w:val="20"/>
          <w:lang w:eastAsia="en-US"/>
        </w:rPr>
        <w:t>г</w:t>
      </w:r>
      <w:proofErr w:type="gramEnd"/>
      <w:r w:rsidRPr="00E14D0C">
        <w:rPr>
          <w:rFonts w:ascii="Times New Roman" w:eastAsiaTheme="minorHAnsi" w:hAnsi="Times New Roman" w:cs="Times New Roman"/>
          <w:sz w:val="20"/>
          <w:szCs w:val="20"/>
          <w:lang w:eastAsia="en-US"/>
        </w:rPr>
        <w:t>.                                         N __________</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Экз. N _____</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w:t>
      </w:r>
      <w:r w:rsidR="003401F5">
        <w:rPr>
          <w:rFonts w:ascii="Times New Roman" w:eastAsiaTheme="minorHAnsi" w:hAnsi="Times New Roman" w:cs="Times New Roman"/>
          <w:sz w:val="20"/>
          <w:szCs w:val="20"/>
          <w:lang w:eastAsia="en-US"/>
        </w:rPr>
        <w:t>р.п</w:t>
      </w:r>
      <w:proofErr w:type="gramStart"/>
      <w:r w:rsidR="003401F5">
        <w:rPr>
          <w:rFonts w:ascii="Times New Roman" w:eastAsiaTheme="minorHAnsi" w:hAnsi="Times New Roman" w:cs="Times New Roman"/>
          <w:sz w:val="20"/>
          <w:szCs w:val="20"/>
          <w:lang w:eastAsia="en-US"/>
        </w:rPr>
        <w:t>.С</w:t>
      </w:r>
      <w:proofErr w:type="gramEnd"/>
      <w:r w:rsidR="003401F5">
        <w:rPr>
          <w:rFonts w:ascii="Times New Roman" w:eastAsiaTheme="minorHAnsi" w:hAnsi="Times New Roman" w:cs="Times New Roman"/>
          <w:sz w:val="20"/>
          <w:szCs w:val="20"/>
          <w:lang w:eastAsia="en-US"/>
        </w:rPr>
        <w:t>тарая Кулатка</w:t>
      </w: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Об отказе в принятии ____________________ и членов его семьи</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(фамилия, инициалы)</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на учет в качестве </w:t>
      </w:r>
      <w:proofErr w:type="gramStart"/>
      <w:r w:rsidRPr="00E14D0C">
        <w:rPr>
          <w:rFonts w:ascii="Times New Roman" w:eastAsiaTheme="minorHAnsi" w:hAnsi="Times New Roman" w:cs="Times New Roman"/>
          <w:sz w:val="20"/>
          <w:szCs w:val="20"/>
          <w:lang w:eastAsia="en-US"/>
        </w:rPr>
        <w:t>нуждающихся</w:t>
      </w:r>
      <w:proofErr w:type="gramEnd"/>
      <w:r w:rsidRPr="00E14D0C">
        <w:rPr>
          <w:rFonts w:ascii="Times New Roman" w:eastAsiaTheme="minorHAnsi" w:hAnsi="Times New Roman" w:cs="Times New Roman"/>
          <w:sz w:val="20"/>
          <w:szCs w:val="20"/>
          <w:lang w:eastAsia="en-US"/>
        </w:rPr>
        <w:t xml:space="preserve"> в жилом помещении, предоставляемом</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по договору социального найма</w:t>
      </w: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w:t>
      </w:r>
      <w:proofErr w:type="gramStart"/>
      <w:r w:rsidRPr="00E14D0C">
        <w:rPr>
          <w:rFonts w:ascii="Times New Roman" w:eastAsiaTheme="minorHAnsi" w:hAnsi="Times New Roman" w:cs="Times New Roman"/>
          <w:sz w:val="20"/>
          <w:szCs w:val="20"/>
          <w:lang w:eastAsia="en-US"/>
        </w:rPr>
        <w:t>В связи с ________________________________________________ (указываются</w:t>
      </w:r>
      <w:proofErr w:type="gramEnd"/>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основания,  предусмотренные  </w:t>
      </w:r>
      <w:hyperlink w:anchor="Par151" w:history="1">
        <w:r w:rsidRPr="00E14D0C">
          <w:rPr>
            <w:rFonts w:ascii="Times New Roman" w:eastAsiaTheme="minorHAnsi" w:hAnsi="Times New Roman" w:cs="Times New Roman"/>
            <w:color w:val="0000FF"/>
            <w:sz w:val="20"/>
            <w:szCs w:val="20"/>
            <w:lang w:eastAsia="en-US"/>
          </w:rPr>
          <w:t>пунктом  2.8</w:t>
        </w:r>
      </w:hyperlink>
      <w:r w:rsidRPr="00E14D0C">
        <w:rPr>
          <w:rFonts w:ascii="Times New Roman" w:eastAsiaTheme="minorHAnsi" w:hAnsi="Times New Roman" w:cs="Times New Roman"/>
          <w:sz w:val="20"/>
          <w:szCs w:val="20"/>
          <w:lang w:eastAsia="en-US"/>
        </w:rPr>
        <w:t xml:space="preserve"> административного регламента), </w:t>
      </w:r>
      <w:proofErr w:type="gramStart"/>
      <w:r w:rsidRPr="00E14D0C">
        <w:rPr>
          <w:rFonts w:ascii="Times New Roman" w:eastAsiaTheme="minorHAnsi" w:hAnsi="Times New Roman" w:cs="Times New Roman"/>
          <w:sz w:val="20"/>
          <w:szCs w:val="20"/>
          <w:lang w:eastAsia="en-US"/>
        </w:rPr>
        <w:t>на</w:t>
      </w:r>
      <w:proofErr w:type="gramEnd"/>
    </w:p>
    <w:p w:rsidR="00E14D0C" w:rsidRPr="00E14D0C" w:rsidRDefault="00E14D0C" w:rsidP="00E14D0C">
      <w:pPr>
        <w:pStyle w:val="a7"/>
        <w:rPr>
          <w:rFonts w:ascii="Times New Roman" w:eastAsiaTheme="minorHAnsi" w:hAnsi="Times New Roman" w:cs="Times New Roman"/>
          <w:b/>
          <w:sz w:val="20"/>
          <w:szCs w:val="20"/>
          <w:lang w:eastAsia="en-US"/>
        </w:rPr>
      </w:pPr>
      <w:proofErr w:type="gramStart"/>
      <w:r w:rsidRPr="00E14D0C">
        <w:rPr>
          <w:rFonts w:ascii="Times New Roman" w:eastAsiaTheme="minorHAnsi" w:hAnsi="Times New Roman" w:cs="Times New Roman"/>
          <w:sz w:val="20"/>
          <w:szCs w:val="20"/>
          <w:lang w:eastAsia="en-US"/>
        </w:rPr>
        <w:t>основании</w:t>
      </w:r>
      <w:proofErr w:type="gramEnd"/>
      <w:r w:rsidRPr="00E14D0C">
        <w:rPr>
          <w:rFonts w:ascii="Times New Roman" w:eastAsiaTheme="minorHAnsi" w:hAnsi="Times New Roman" w:cs="Times New Roman"/>
          <w:sz w:val="20"/>
          <w:szCs w:val="20"/>
          <w:lang w:eastAsia="en-US"/>
        </w:rPr>
        <w:t xml:space="preserve">  пункта  ______  </w:t>
      </w:r>
      <w:hyperlink r:id="rId31" w:history="1">
        <w:r w:rsidRPr="00E14D0C">
          <w:rPr>
            <w:rFonts w:ascii="Times New Roman" w:eastAsiaTheme="minorHAnsi" w:hAnsi="Times New Roman" w:cs="Times New Roman"/>
            <w:color w:val="0000FF"/>
            <w:sz w:val="20"/>
            <w:szCs w:val="20"/>
            <w:lang w:eastAsia="en-US"/>
          </w:rPr>
          <w:t>части  1  статьи 54</w:t>
        </w:r>
      </w:hyperlink>
      <w:r w:rsidRPr="00E14D0C">
        <w:rPr>
          <w:rFonts w:ascii="Times New Roman" w:eastAsiaTheme="minorHAnsi" w:hAnsi="Times New Roman" w:cs="Times New Roman"/>
          <w:sz w:val="20"/>
          <w:szCs w:val="20"/>
          <w:lang w:eastAsia="en-US"/>
        </w:rPr>
        <w:t xml:space="preserve"> Жилищного кодекса Российской</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Федерации, постановляет:</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1. Отказать ______________________________________________ и членам его</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(фамилия, имя, отчество (при наличии), дата рождения)</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семьи: ______________________________________ в принятии на учет в качестве</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w:t>
      </w:r>
      <w:proofErr w:type="gramStart"/>
      <w:r w:rsidRPr="00E14D0C">
        <w:rPr>
          <w:rFonts w:ascii="Times New Roman" w:eastAsiaTheme="minorHAnsi" w:hAnsi="Times New Roman" w:cs="Times New Roman"/>
          <w:sz w:val="20"/>
          <w:szCs w:val="20"/>
          <w:lang w:eastAsia="en-US"/>
        </w:rPr>
        <w:t>(фамилия, имя, отчество (при наличии),</w:t>
      </w:r>
      <w:proofErr w:type="gramEnd"/>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дата рождения, степень родства)</w:t>
      </w:r>
    </w:p>
    <w:p w:rsidR="00E14D0C" w:rsidRPr="00E14D0C" w:rsidRDefault="00E14D0C" w:rsidP="00E14D0C">
      <w:pPr>
        <w:pStyle w:val="a7"/>
        <w:rPr>
          <w:rFonts w:ascii="Times New Roman" w:eastAsiaTheme="minorHAnsi" w:hAnsi="Times New Roman" w:cs="Times New Roman"/>
          <w:b/>
          <w:sz w:val="20"/>
          <w:szCs w:val="20"/>
          <w:lang w:eastAsia="en-US"/>
        </w:rPr>
      </w:pPr>
      <w:proofErr w:type="gramStart"/>
      <w:r w:rsidRPr="00E14D0C">
        <w:rPr>
          <w:rFonts w:ascii="Times New Roman" w:eastAsiaTheme="minorHAnsi" w:hAnsi="Times New Roman" w:cs="Times New Roman"/>
          <w:sz w:val="20"/>
          <w:szCs w:val="20"/>
          <w:lang w:eastAsia="en-US"/>
        </w:rPr>
        <w:t>нуждающихся</w:t>
      </w:r>
      <w:proofErr w:type="gramEnd"/>
      <w:r w:rsidRPr="00E14D0C">
        <w:rPr>
          <w:rFonts w:ascii="Times New Roman" w:eastAsiaTheme="minorHAnsi" w:hAnsi="Times New Roman" w:cs="Times New Roman"/>
          <w:sz w:val="20"/>
          <w:szCs w:val="20"/>
          <w:lang w:eastAsia="en-US"/>
        </w:rPr>
        <w:t xml:space="preserve">  в  жилом  помещении,  предоставляемом  по договору социального</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найма.</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2. Настоящее постановление вступает в силу с момента его подписания.</w:t>
      </w: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Глава администрации            ________________ _______________________</w:t>
      </w:r>
    </w:p>
    <w:p w:rsidR="00E14D0C" w:rsidRPr="00E14D0C" w:rsidRDefault="00E14D0C" w:rsidP="00E14D0C">
      <w:pPr>
        <w:pStyle w:val="a7"/>
        <w:rPr>
          <w:rFonts w:ascii="Times New Roman" w:eastAsiaTheme="minorHAnsi" w:hAnsi="Times New Roman" w:cs="Times New Roman"/>
          <w:b/>
          <w:sz w:val="20"/>
          <w:szCs w:val="20"/>
          <w:lang w:eastAsia="en-US"/>
        </w:rPr>
      </w:pPr>
      <w:r w:rsidRPr="00E14D0C">
        <w:rPr>
          <w:rFonts w:ascii="Times New Roman" w:eastAsiaTheme="minorHAnsi" w:hAnsi="Times New Roman" w:cs="Times New Roman"/>
          <w:sz w:val="20"/>
          <w:szCs w:val="20"/>
          <w:lang w:eastAsia="en-US"/>
        </w:rPr>
        <w:t xml:space="preserve">                                      (подпись)      (расшифровка подписи)</w:t>
      </w:r>
    </w:p>
    <w:p w:rsidR="00E14D0C" w:rsidRPr="00E14D0C" w:rsidRDefault="00E14D0C" w:rsidP="00E14D0C">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lang w:eastAsia="en-US"/>
        </w:rPr>
      </w:pPr>
    </w:p>
    <w:p w:rsidR="00E14D0C" w:rsidRPr="00E14D0C" w:rsidRDefault="00E14D0C" w:rsidP="00E14D0C">
      <w:pPr>
        <w:pStyle w:val="a7"/>
        <w:rPr>
          <w:rFonts w:ascii="Times New Roman" w:eastAsiaTheme="minorHAnsi" w:hAnsi="Times New Roman" w:cs="Times New Roman"/>
          <w:b/>
          <w:sz w:val="2"/>
          <w:szCs w:val="2"/>
          <w:lang w:eastAsia="en-US"/>
        </w:rPr>
      </w:pPr>
    </w:p>
    <w:p w:rsidR="00E14D0C" w:rsidRPr="00E14D0C" w:rsidRDefault="00E14D0C" w:rsidP="00E14D0C">
      <w:pPr>
        <w:pStyle w:val="a7"/>
        <w:rPr>
          <w:rFonts w:ascii="Times New Roman" w:eastAsiaTheme="minorHAnsi" w:hAnsi="Times New Roman" w:cs="Times New Roman"/>
          <w:b/>
          <w:sz w:val="20"/>
          <w:szCs w:val="20"/>
          <w:lang w:eastAsia="en-US"/>
        </w:rPr>
      </w:pPr>
    </w:p>
    <w:p w:rsidR="00E14D0C" w:rsidRPr="00E14D0C" w:rsidRDefault="00E14D0C" w:rsidP="00E14D0C">
      <w:pPr>
        <w:pStyle w:val="a7"/>
        <w:rPr>
          <w:rFonts w:ascii="Times New Roman" w:hAnsi="Times New Roman" w:cs="Times New Roman"/>
        </w:rPr>
      </w:pPr>
    </w:p>
    <w:sectPr w:rsidR="00E14D0C" w:rsidRPr="00E14D0C" w:rsidSect="00E14D0C">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compat>
    <w:useFELayout/>
  </w:compat>
  <w:rsids>
    <w:rsidRoot w:val="00E14D0C"/>
    <w:rsid w:val="00147A1A"/>
    <w:rsid w:val="00192F0F"/>
    <w:rsid w:val="00214078"/>
    <w:rsid w:val="0031639D"/>
    <w:rsid w:val="00334740"/>
    <w:rsid w:val="003401F5"/>
    <w:rsid w:val="003651AF"/>
    <w:rsid w:val="003A46B0"/>
    <w:rsid w:val="003F58C3"/>
    <w:rsid w:val="0041274F"/>
    <w:rsid w:val="00422A7C"/>
    <w:rsid w:val="00483B99"/>
    <w:rsid w:val="004B0850"/>
    <w:rsid w:val="00543C15"/>
    <w:rsid w:val="005861C9"/>
    <w:rsid w:val="005A4C4E"/>
    <w:rsid w:val="00833548"/>
    <w:rsid w:val="008A2702"/>
    <w:rsid w:val="009700AC"/>
    <w:rsid w:val="00997BA5"/>
    <w:rsid w:val="009A5DF5"/>
    <w:rsid w:val="00A957CC"/>
    <w:rsid w:val="00BD0708"/>
    <w:rsid w:val="00DF22BA"/>
    <w:rsid w:val="00E14D0C"/>
    <w:rsid w:val="00E65FF3"/>
    <w:rsid w:val="00ED10A8"/>
    <w:rsid w:val="00F02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C3"/>
  </w:style>
  <w:style w:type="paragraph" w:styleId="1">
    <w:name w:val="heading 1"/>
    <w:basedOn w:val="a"/>
    <w:next w:val="a"/>
    <w:link w:val="10"/>
    <w:qFormat/>
    <w:rsid w:val="00E14D0C"/>
    <w:pPr>
      <w:keepNext/>
      <w:spacing w:before="240" w:after="60" w:line="240" w:lineRule="auto"/>
      <w:outlineLvl w:val="0"/>
    </w:pPr>
    <w:rPr>
      <w:rFonts w:ascii="Arial" w:eastAsia="SimSun" w:hAnsi="Arial" w:cs="Arial"/>
      <w:b/>
      <w:bCs/>
      <w:kern w:val="32"/>
      <w:sz w:val="32"/>
      <w:szCs w:val="32"/>
      <w:lang w:eastAsia="zh-CN"/>
    </w:rPr>
  </w:style>
  <w:style w:type="paragraph" w:styleId="3">
    <w:name w:val="heading 3"/>
    <w:basedOn w:val="a"/>
    <w:next w:val="a"/>
    <w:link w:val="30"/>
    <w:uiPriority w:val="9"/>
    <w:semiHidden/>
    <w:unhideWhenUsed/>
    <w:qFormat/>
    <w:rsid w:val="00E14D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D0C"/>
    <w:rPr>
      <w:rFonts w:ascii="Arial" w:eastAsia="SimSun" w:hAnsi="Arial" w:cs="Arial"/>
      <w:b/>
      <w:bCs/>
      <w:kern w:val="32"/>
      <w:sz w:val="32"/>
      <w:szCs w:val="32"/>
      <w:lang w:eastAsia="zh-CN"/>
    </w:rPr>
  </w:style>
  <w:style w:type="character" w:customStyle="1" w:styleId="30">
    <w:name w:val="Заголовок 3 Знак"/>
    <w:basedOn w:val="a0"/>
    <w:link w:val="3"/>
    <w:uiPriority w:val="9"/>
    <w:semiHidden/>
    <w:rsid w:val="00E14D0C"/>
    <w:rPr>
      <w:rFonts w:asciiTheme="majorHAnsi" w:eastAsiaTheme="majorEastAsia" w:hAnsiTheme="majorHAnsi" w:cstheme="majorBidi"/>
      <w:b/>
      <w:bCs/>
      <w:color w:val="4F81BD" w:themeColor="accent1"/>
    </w:rPr>
  </w:style>
  <w:style w:type="paragraph" w:styleId="a3">
    <w:name w:val="Title"/>
    <w:basedOn w:val="a"/>
    <w:link w:val="a4"/>
    <w:qFormat/>
    <w:rsid w:val="00E14D0C"/>
    <w:pPr>
      <w:spacing w:after="0" w:line="240" w:lineRule="auto"/>
      <w:jc w:val="center"/>
    </w:pPr>
    <w:rPr>
      <w:rFonts w:ascii="Times New Roman" w:eastAsia="Times New Roman" w:hAnsi="Times New Roman" w:cs="Times New Roman"/>
      <w:b/>
      <w:i/>
      <w:sz w:val="28"/>
      <w:szCs w:val="20"/>
    </w:rPr>
  </w:style>
  <w:style w:type="character" w:customStyle="1" w:styleId="a4">
    <w:name w:val="Название Знак"/>
    <w:basedOn w:val="a0"/>
    <w:link w:val="a3"/>
    <w:rsid w:val="00E14D0C"/>
    <w:rPr>
      <w:rFonts w:ascii="Times New Roman" w:eastAsia="Times New Roman" w:hAnsi="Times New Roman" w:cs="Times New Roman"/>
      <w:b/>
      <w:i/>
      <w:sz w:val="28"/>
      <w:szCs w:val="20"/>
    </w:rPr>
  </w:style>
  <w:style w:type="paragraph" w:styleId="a5">
    <w:name w:val="Subtitle"/>
    <w:basedOn w:val="a"/>
    <w:link w:val="a6"/>
    <w:qFormat/>
    <w:rsid w:val="00E14D0C"/>
    <w:pPr>
      <w:spacing w:after="0" w:line="480" w:lineRule="auto"/>
      <w:jc w:val="center"/>
    </w:pPr>
    <w:rPr>
      <w:rFonts w:ascii="Times New Roman" w:eastAsia="Times New Roman" w:hAnsi="Times New Roman" w:cs="Times New Roman"/>
      <w:b/>
      <w:i/>
      <w:sz w:val="28"/>
      <w:szCs w:val="20"/>
    </w:rPr>
  </w:style>
  <w:style w:type="character" w:customStyle="1" w:styleId="a6">
    <w:name w:val="Подзаголовок Знак"/>
    <w:basedOn w:val="a0"/>
    <w:link w:val="a5"/>
    <w:rsid w:val="00E14D0C"/>
    <w:rPr>
      <w:rFonts w:ascii="Times New Roman" w:eastAsia="Times New Roman" w:hAnsi="Times New Roman" w:cs="Times New Roman"/>
      <w:b/>
      <w:i/>
      <w:sz w:val="28"/>
      <w:szCs w:val="20"/>
    </w:rPr>
  </w:style>
  <w:style w:type="paragraph" w:styleId="a7">
    <w:name w:val="No Spacing"/>
    <w:uiPriority w:val="1"/>
    <w:qFormat/>
    <w:rsid w:val="00E14D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A992617A19FA8B30925E7703CD6E65A28BA1385679657D4DCFDEA3E033A62B0CD627AEDA5AE8354F0B0079E3D7F3F18A6EB2A53A7B0663C5D60P3G9M" TargetMode="External"/><Relationship Id="rId13" Type="http://schemas.openxmlformats.org/officeDocument/2006/relationships/hyperlink" Target="consultantplus://offline/ref=3AEA992617A19FA8B3093BEA66508AEF5627E61A826399008E83A6B7690A3035F7823B38A9A8AC8655FBE450D13C237A4EB5EA2053A5B97AP3GDM" TargetMode="External"/><Relationship Id="rId18" Type="http://schemas.openxmlformats.org/officeDocument/2006/relationships/hyperlink" Target="consultantplus://offline/ref=3AEA992617A19FA8B30925E7703CD6E65A28BA1385679657D4DCFDEA3E033A62B0CD627AEDA5AE8354F0B3039E3D7F3F18A6EB2A53A7B0663C5D60P3G9M" TargetMode="External"/><Relationship Id="rId26" Type="http://schemas.openxmlformats.org/officeDocument/2006/relationships/hyperlink" Target="consultantplus://offline/ref=3AEA992617A19FA8B30925E7703CD4E55428BA1381619454D2DCFDEA3E033A62B0CD627AEDA5AE8354F2B8079E3D7F3F18A6EB2A53A7B0663C5D60P3G9M" TargetMode="External"/><Relationship Id="rId3" Type="http://schemas.openxmlformats.org/officeDocument/2006/relationships/webSettings" Target="webSettings.xml"/><Relationship Id="rId21" Type="http://schemas.openxmlformats.org/officeDocument/2006/relationships/hyperlink" Target="consultantplus://offline/ref=3AEA992617A19FA8B3093BEA66508AEF5627E61A826399008E83A6B7690A3035F7823B38A9A8AC845DFBE450D13C237A4EB5EA2053A5B97AP3GDM" TargetMode="External"/><Relationship Id="rId7" Type="http://schemas.openxmlformats.org/officeDocument/2006/relationships/hyperlink" Target="consultantplus://offline/ref=3AEA992617A19FA8B3093BEA66508AEF5627E61A826399008E83A6B7690A3035F7823B38A9A8AC8555FBE450D13C237A4EB5EA2053A5B97AP3GDM" TargetMode="External"/><Relationship Id="rId12" Type="http://schemas.openxmlformats.org/officeDocument/2006/relationships/hyperlink" Target="consultantplus://offline/ref=3AEA992617A19FA8B30925E7703CD4E55428BA1380679256D6DCFDEA3E033A62B0CD6268EDFDA28257EEB0088B6B2E79P4GEM" TargetMode="External"/><Relationship Id="rId17" Type="http://schemas.openxmlformats.org/officeDocument/2006/relationships/hyperlink" Target="consultantplus://offline/ref=3AEA992617A19FA8B3093BEA66508AEF5627E61A826399008E83A6B7690A3035F7823B38A9A8AC8452FBE450D13C237A4EB5EA2053A5B97AP3GDM" TargetMode="External"/><Relationship Id="rId25" Type="http://schemas.openxmlformats.org/officeDocument/2006/relationships/hyperlink" Target="consultantplus://offline/ref=3AEA992617A19FA8B3093BEA66508AEF532AE319826999008E83A6B7690A3035F7823B38A9A8AF835CFBE450D13C237A4EB5EA2053A5B97AP3GD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AEA992617A19FA8B3093BEA66508AEF5627E61A826399008E83A6B7690A3035F7823B38A9A9AD8B53FBE450D13C237A4EB5EA2053A5B97AP3GDM" TargetMode="External"/><Relationship Id="rId20" Type="http://schemas.openxmlformats.org/officeDocument/2006/relationships/hyperlink" Target="consultantplus://offline/ref=3AEA992617A19FA8B3093BEA66508AEF5626E71D876299008E83A6B7690A3035F7823B38A9A8AF8254FBE450D13C237A4EB5EA2053A5B97AP3GDM" TargetMode="External"/><Relationship Id="rId29" Type="http://schemas.openxmlformats.org/officeDocument/2006/relationships/hyperlink" Target="consultantplus://offline/ref=3AEA992617A19FA8B3093BEA66508AEF5627E61A826399008E83A6B7690A3035F7823B38A9A9AF8156FBE450D13C237A4EB5EA2053A5B97AP3GDM" TargetMode="External"/><Relationship Id="rId1" Type="http://schemas.openxmlformats.org/officeDocument/2006/relationships/styles" Target="styles.xml"/><Relationship Id="rId6" Type="http://schemas.openxmlformats.org/officeDocument/2006/relationships/hyperlink" Target="consultantplus://offline/ref=3AEA992617A19FA8B30925E7703CD6E65A28BA138566915FD7DCFDEA3E033A62B0CD627AEDA5AE8355F2B3069E3D7F3F18A6EB2A53A7B0663C5D60P3G9M" TargetMode="External"/><Relationship Id="rId11" Type="http://schemas.openxmlformats.org/officeDocument/2006/relationships/hyperlink" Target="consultantplus://offline/ref=3AEA992617A19FA8B3093BEA66508AEF5023E516846199008E83A6B7690A3035E5826334A8ABB1835DEEB20197P6GAM" TargetMode="External"/><Relationship Id="rId24" Type="http://schemas.openxmlformats.org/officeDocument/2006/relationships/hyperlink" Target="consultantplus://offline/ref=3AEA992617A19FA8B3093BEA66508AEF5620E21D846799008E83A6B7690A3035E5826334A8ABB1835DEEB20197P6GAM" TargetMode="External"/><Relationship Id="rId32" Type="http://schemas.openxmlformats.org/officeDocument/2006/relationships/fontTable" Target="fontTable.xml"/><Relationship Id="rId5" Type="http://schemas.openxmlformats.org/officeDocument/2006/relationships/hyperlink" Target="consultantplus://offline/ref=3AEA992617A19FA8B30925E7703CD4E55428BA1380679256D7DCFDEA3E033A62B0CD627AEDA5AE8354F0B7059E3D7F3F18A6EB2A53A7B0663C5D60P3G9M" TargetMode="External"/><Relationship Id="rId15" Type="http://schemas.openxmlformats.org/officeDocument/2006/relationships/hyperlink" Target="consultantplus://offline/ref=3AEA992617A19FA8B3093BEA66508AEF5621E316836899008E83A6B7690A3035F7823B38A9A8AE8B5CFBE450D13C237A4EB5EA2053A5B97AP3GDM" TargetMode="External"/><Relationship Id="rId23" Type="http://schemas.openxmlformats.org/officeDocument/2006/relationships/hyperlink" Target="consultantplus://offline/ref=3AEA992617A19FA8B30925E7703CD6E65A28BA1385679657D4DCFDEA3E033A62B0CD627AEDA5AE8354F0B3099E3D7F3F18A6EB2A53A7B0663C5D60P3G9M" TargetMode="External"/><Relationship Id="rId28" Type="http://schemas.openxmlformats.org/officeDocument/2006/relationships/hyperlink" Target="consultantplus://offline/ref=3AEA992617A19FA8B3093BEA66508AEF5627E61A826399008E83A6B7690A3035F7823B38A9A8AC8556FBE450D13C237A4EB5EA2053A5B97AP3GDM" TargetMode="External"/><Relationship Id="rId10" Type="http://schemas.openxmlformats.org/officeDocument/2006/relationships/hyperlink" Target="consultantplus://offline/ref=3AEA992617A19FA8B3093BEA66508AEF5627E61A826399008E83A6B7690A3035E5826334A8ABB1835DEEB20197P6GAM" TargetMode="External"/><Relationship Id="rId19" Type="http://schemas.openxmlformats.org/officeDocument/2006/relationships/hyperlink" Target="consultantplus://offline/ref=3AEA992617A19FA8B3093BEA66508AEF5626E71D876299008E83A6B7690A3035F7823B38A9A8AC8656FBE450D13C237A4EB5EA2053A5B97AP3GDM" TargetMode="External"/><Relationship Id="rId31" Type="http://schemas.openxmlformats.org/officeDocument/2006/relationships/hyperlink" Target="consultantplus://offline/ref=3AEA992617A19FA8B3093BEA66508AEF5627E61A826399008E83A6B7690A3035F7823B38A9A8AC845DFBE450D13C237A4EB5EA2053A5B97AP3GDM" TargetMode="External"/><Relationship Id="rId4" Type="http://schemas.openxmlformats.org/officeDocument/2006/relationships/hyperlink" Target="consultantplus://offline/ref=3AEA992617A19FA8B3093BEA66508AEF5626E01E866699008E83A6B7690A3035F7823B38A9A9AD8654FBE450D13C237A4EB5EA2053A5B97AP3GDM" TargetMode="External"/><Relationship Id="rId9" Type="http://schemas.openxmlformats.org/officeDocument/2006/relationships/hyperlink" Target="consultantplus://offline/ref=3AEA992617A19FA8B30925E7703CD4E55428BA1380679256D6DCFDEA3E033A62B0CD6268EDFDA28257EEB0088B6B2E79P4GEM" TargetMode="External"/><Relationship Id="rId14" Type="http://schemas.openxmlformats.org/officeDocument/2006/relationships/hyperlink" Target="consultantplus://offline/ref=3AEA992617A19FA8B30925E7703CD4E55428BA1380679256D6DCFDEA3E033A62B0CD6268EDFDA28257EEB0088B6B2E79P4GEM" TargetMode="External"/><Relationship Id="rId22" Type="http://schemas.openxmlformats.org/officeDocument/2006/relationships/hyperlink" Target="consultantplus://offline/ref=3AEA992617A19FA8B3093BEA66508AEF5626E71D876299008E83A6B7690A3035F7823B38A9A8AF8550FBE450D13C237A4EB5EA2053A5B97AP3GDM" TargetMode="External"/><Relationship Id="rId27" Type="http://schemas.openxmlformats.org/officeDocument/2006/relationships/hyperlink" Target="consultantplus://offline/ref=3AEA992617A19FA8B30925E7703CD6E65A28BA1385679657D4DCFDEA3E033A62B0CD627AEDA5AE8354F0B6009E3D7F3F18A6EB2A53A7B0663C5D60P3G9M" TargetMode="External"/><Relationship Id="rId30" Type="http://schemas.openxmlformats.org/officeDocument/2006/relationships/hyperlink" Target="consultantplus://offline/ref=3AEA992617A19FA8B30925E7703CD4E55428BA1380679256D7DCFDEA3E033A62B0CD6268EDFDA28257EEB0088B6B2E79P4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12284</Words>
  <Characters>70024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Кумизо1</dc:creator>
  <cp:lastModifiedBy>Пользователь Windows</cp:lastModifiedBy>
  <cp:revision>4</cp:revision>
  <cp:lastPrinted>2023-09-15T17:38:00Z</cp:lastPrinted>
  <dcterms:created xsi:type="dcterms:W3CDTF">2024-05-22T07:13:00Z</dcterms:created>
  <dcterms:modified xsi:type="dcterms:W3CDTF">2024-05-23T06:44:00Z</dcterms:modified>
</cp:coreProperties>
</file>