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0F" w:rsidRPr="00E8186C" w:rsidRDefault="0060350F" w:rsidP="0060350F">
      <w:pPr>
        <w:spacing w:after="0"/>
        <w:ind w:left="54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E8186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РОССИЙСКАЯ ФЕДЕРАЦИЯ</w:t>
      </w:r>
    </w:p>
    <w:p w:rsidR="0060350F" w:rsidRPr="00E8186C" w:rsidRDefault="0060350F" w:rsidP="0060350F">
      <w:pPr>
        <w:spacing w:after="0"/>
        <w:ind w:left="54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E8186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Совет депутатов муниципального образования</w:t>
      </w:r>
    </w:p>
    <w:p w:rsidR="0060350F" w:rsidRPr="00E8186C" w:rsidRDefault="0060350F" w:rsidP="0060350F">
      <w:pPr>
        <w:spacing w:after="0"/>
        <w:ind w:left="54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E8186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«Старокулаткинский район»</w:t>
      </w:r>
    </w:p>
    <w:p w:rsidR="0060350F" w:rsidRPr="00E8186C" w:rsidRDefault="0060350F" w:rsidP="0060350F">
      <w:pPr>
        <w:spacing w:after="0"/>
        <w:ind w:left="54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E8186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Ульяновской  области</w:t>
      </w:r>
    </w:p>
    <w:p w:rsidR="0060350F" w:rsidRPr="00E8186C" w:rsidRDefault="0060350F" w:rsidP="0060350F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0350F" w:rsidRPr="00E8186C" w:rsidRDefault="0060350F" w:rsidP="0060350F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E8186C">
        <w:rPr>
          <w:rFonts w:ascii="Times New Roman" w:eastAsia="Times New Roman" w:hAnsi="Times New Roman" w:cs="Times New Roman"/>
          <w:b/>
          <w:i/>
          <w:sz w:val="32"/>
          <w:szCs w:val="32"/>
        </w:rPr>
        <w:t>РЕШЕНИЕ</w:t>
      </w:r>
    </w:p>
    <w:p w:rsidR="0060350F" w:rsidRPr="00DD12D2" w:rsidRDefault="0060350F" w:rsidP="0060350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350F" w:rsidRPr="00E8186C" w:rsidRDefault="0060350F" w:rsidP="00E8186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86C">
        <w:rPr>
          <w:rFonts w:ascii="Times New Roman" w:eastAsia="Times New Roman" w:hAnsi="Times New Roman" w:cs="Times New Roman"/>
          <w:b/>
          <w:sz w:val="28"/>
          <w:szCs w:val="28"/>
        </w:rPr>
        <w:t xml:space="preserve">29  января  2021г.                р.п. Старая Кулатка        </w:t>
      </w:r>
      <w:r w:rsidRPr="00E8186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8186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8186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№ </w:t>
      </w:r>
      <w:r w:rsidR="00E8186C" w:rsidRPr="00E8186C">
        <w:rPr>
          <w:rFonts w:ascii="Times New Roman" w:eastAsia="Times New Roman" w:hAnsi="Times New Roman" w:cs="Times New Roman"/>
          <w:b/>
          <w:sz w:val="28"/>
          <w:szCs w:val="28"/>
        </w:rPr>
        <w:t>27/1</w:t>
      </w:r>
    </w:p>
    <w:p w:rsidR="0060350F" w:rsidRPr="00E8186C" w:rsidRDefault="0060350F" w:rsidP="0060350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50F" w:rsidRPr="00E8186C" w:rsidRDefault="0060350F" w:rsidP="0060350F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</w:rPr>
      </w:pPr>
      <w:r w:rsidRPr="00E8186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 утверждении отчета «О результатах оперативно-служебной деятельности межмуниципального отдела МВД России «Павловский»  за 2020 год и задачах на 2021 год</w:t>
      </w:r>
    </w:p>
    <w:p w:rsidR="0060350F" w:rsidRPr="00E8186C" w:rsidRDefault="0060350F" w:rsidP="0060350F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E818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60350F" w:rsidRPr="00E8186C" w:rsidRDefault="0060350F" w:rsidP="00E818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186C">
        <w:rPr>
          <w:rFonts w:ascii="Times New Roman" w:eastAsia="Times New Roman" w:hAnsi="Times New Roman" w:cs="Times New Roman"/>
          <w:sz w:val="28"/>
          <w:szCs w:val="28"/>
        </w:rPr>
        <w:t>Заслушав информацию   начальника межмуниципального отдела МВД России «Павловский» </w:t>
      </w:r>
      <w:r w:rsidRPr="00E8186C">
        <w:rPr>
          <w:rFonts w:ascii="Times New Roman" w:hAnsi="Times New Roman" w:cs="Times New Roman"/>
          <w:sz w:val="28"/>
          <w:szCs w:val="28"/>
        </w:rPr>
        <w:t>подполковника полиции А.П. Тюрева</w:t>
      </w:r>
      <w:r w:rsidRPr="00E8186C">
        <w:rPr>
          <w:rFonts w:ascii="Times New Roman" w:eastAsia="Times New Roman" w:hAnsi="Times New Roman" w:cs="Times New Roman"/>
          <w:sz w:val="28"/>
          <w:szCs w:val="28"/>
        </w:rPr>
        <w:t xml:space="preserve"> «О результатах оперативно-служебной деятельности  межмуниципального отдела МВД России «Павловский» за 2020год и задачах на 2021 год», Совет депутатов муниципального образования «Старокулаткинский  район»</w:t>
      </w:r>
      <w:r w:rsidRPr="00E8186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0350F" w:rsidRPr="00E8186C" w:rsidRDefault="0060350F" w:rsidP="0060350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186C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60350F" w:rsidRPr="00E8186C" w:rsidRDefault="0060350F" w:rsidP="0060350F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8"/>
          <w:szCs w:val="28"/>
        </w:rPr>
      </w:pPr>
    </w:p>
    <w:p w:rsidR="0060350F" w:rsidRPr="00E8186C" w:rsidRDefault="0060350F" w:rsidP="0060350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8186C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Pr="00E8186C">
        <w:rPr>
          <w:rFonts w:ascii="Times New Roman" w:eastAsia="Times New Roman" w:hAnsi="Times New Roman" w:cs="Times New Roman"/>
          <w:sz w:val="24"/>
          <w:szCs w:val="24"/>
        </w:rPr>
        <w:t>.Утвердить отчет «О результатах оперативно-служебной деятельности  межмуниципального отдела</w:t>
      </w:r>
      <w:r w:rsidR="00DD12D2" w:rsidRPr="00E8186C">
        <w:rPr>
          <w:rFonts w:ascii="Times New Roman" w:eastAsia="Times New Roman" w:hAnsi="Times New Roman" w:cs="Times New Roman"/>
          <w:sz w:val="24"/>
          <w:szCs w:val="24"/>
        </w:rPr>
        <w:t xml:space="preserve"> МВД России «Павловский»  за 2020 год  и задачах на 2021</w:t>
      </w:r>
      <w:r w:rsidRPr="00E8186C">
        <w:rPr>
          <w:rFonts w:ascii="Times New Roman" w:eastAsia="Times New Roman" w:hAnsi="Times New Roman" w:cs="Times New Roman"/>
          <w:sz w:val="24"/>
          <w:szCs w:val="24"/>
        </w:rPr>
        <w:t xml:space="preserve"> год».</w:t>
      </w:r>
    </w:p>
    <w:p w:rsidR="0060350F" w:rsidRPr="00E8186C" w:rsidRDefault="0060350F" w:rsidP="0060350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8186C">
        <w:rPr>
          <w:rFonts w:ascii="Times New Roman" w:eastAsia="Times New Roman" w:hAnsi="Times New Roman" w:cs="Times New Roman"/>
          <w:sz w:val="24"/>
          <w:szCs w:val="24"/>
        </w:rPr>
        <w:t xml:space="preserve">2.Рекомендовать  Администрации муниципального образования </w:t>
      </w:r>
      <w:bookmarkStart w:id="0" w:name="_GoBack"/>
      <w:r w:rsidRPr="00E8186C">
        <w:rPr>
          <w:rFonts w:ascii="Times New Roman" w:eastAsia="Times New Roman" w:hAnsi="Times New Roman" w:cs="Times New Roman"/>
          <w:sz w:val="24"/>
          <w:szCs w:val="24"/>
        </w:rPr>
        <w:t xml:space="preserve">«Старокулаткинский  район», Главам администраций сельских поселений </w:t>
      </w:r>
      <w:bookmarkEnd w:id="0"/>
      <w:r w:rsidRPr="00E8186C">
        <w:rPr>
          <w:rFonts w:ascii="Times New Roman" w:eastAsia="Times New Roman" w:hAnsi="Times New Roman" w:cs="Times New Roman"/>
          <w:sz w:val="24"/>
          <w:szCs w:val="24"/>
        </w:rPr>
        <w:t>Старокулаткинского  района совместно межмуниципальным отделом МВД России «Павловский» и с заинтересованными ведомствами:</w:t>
      </w:r>
    </w:p>
    <w:p w:rsidR="0060350F" w:rsidRPr="00E8186C" w:rsidRDefault="0060350F" w:rsidP="0060350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8186C">
        <w:rPr>
          <w:rFonts w:ascii="Times New Roman" w:eastAsia="Times New Roman" w:hAnsi="Times New Roman" w:cs="Times New Roman"/>
          <w:sz w:val="24"/>
          <w:szCs w:val="24"/>
        </w:rPr>
        <w:t>2.1.Проводить разъяснительную работу среди населения  по предупреждению случаев кражи личного имущества;</w:t>
      </w:r>
    </w:p>
    <w:p w:rsidR="0060350F" w:rsidRPr="00E8186C" w:rsidRDefault="0060350F" w:rsidP="0060350F">
      <w:pPr>
        <w:spacing w:after="0" w:line="240" w:lineRule="auto"/>
        <w:ind w:right="-58" w:firstLine="851"/>
        <w:jc w:val="both"/>
        <w:rPr>
          <w:rFonts w:ascii="Arial" w:eastAsia="Times New Roman" w:hAnsi="Arial" w:cs="Arial"/>
          <w:sz w:val="24"/>
          <w:szCs w:val="24"/>
        </w:rPr>
      </w:pPr>
      <w:r w:rsidRPr="00E8186C">
        <w:rPr>
          <w:rFonts w:ascii="Times New Roman" w:eastAsia="Times New Roman" w:hAnsi="Times New Roman" w:cs="Times New Roman"/>
          <w:sz w:val="24"/>
          <w:szCs w:val="24"/>
        </w:rPr>
        <w:t>2.2.Повысить эффективность  проводимой работы, направленной на противодействие коррупции, обеспечение сохранности бюджетных средств;</w:t>
      </w:r>
    </w:p>
    <w:p w:rsidR="0060350F" w:rsidRPr="00E8186C" w:rsidRDefault="0060350F" w:rsidP="0060350F">
      <w:pPr>
        <w:spacing w:after="0" w:line="240" w:lineRule="auto"/>
        <w:ind w:right="-58" w:firstLine="851"/>
        <w:jc w:val="both"/>
        <w:rPr>
          <w:rFonts w:ascii="Arial" w:eastAsia="Times New Roman" w:hAnsi="Arial" w:cs="Arial"/>
          <w:sz w:val="24"/>
          <w:szCs w:val="24"/>
        </w:rPr>
      </w:pPr>
      <w:r w:rsidRPr="00E8186C">
        <w:rPr>
          <w:rFonts w:ascii="Times New Roman" w:eastAsia="Times New Roman" w:hAnsi="Times New Roman" w:cs="Times New Roman"/>
          <w:sz w:val="24"/>
          <w:szCs w:val="24"/>
        </w:rPr>
        <w:t>2.3.Принять предупреждающие меры, связанные с распространением и употреблением спиртосодержащей продукции.</w:t>
      </w:r>
    </w:p>
    <w:p w:rsidR="0060350F" w:rsidRPr="00E8186C" w:rsidRDefault="0060350F" w:rsidP="0060350F">
      <w:pPr>
        <w:spacing w:after="0" w:line="240" w:lineRule="auto"/>
        <w:ind w:right="-58" w:firstLine="851"/>
        <w:jc w:val="both"/>
        <w:rPr>
          <w:rFonts w:ascii="Arial" w:eastAsia="Times New Roman" w:hAnsi="Arial" w:cs="Arial"/>
          <w:sz w:val="24"/>
          <w:szCs w:val="24"/>
        </w:rPr>
      </w:pPr>
      <w:r w:rsidRPr="00E8186C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8186C">
        <w:rPr>
          <w:rStyle w:val="a3"/>
          <w:rFonts w:ascii="Times New Roman" w:hAnsi="Times New Roman" w:cs="Times New Roman"/>
          <w:b w:val="0"/>
          <w:sz w:val="24"/>
          <w:szCs w:val="24"/>
        </w:rPr>
        <w:t>Муниципальному учреждению</w:t>
      </w:r>
      <w:r w:rsidR="00E8186C" w:rsidRPr="00E8186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8186C">
        <w:rPr>
          <w:rStyle w:val="a3"/>
          <w:rFonts w:ascii="Times New Roman" w:hAnsi="Times New Roman" w:cs="Times New Roman"/>
          <w:b w:val="0"/>
          <w:sz w:val="24"/>
          <w:szCs w:val="24"/>
        </w:rPr>
        <w:t>управления образования администрации муниципального образования  "Старокулаткинский район"</w:t>
      </w:r>
      <w:r w:rsidRPr="00E8186C">
        <w:rPr>
          <w:rFonts w:ascii="Times New Roman" w:eastAsia="Times New Roman" w:hAnsi="Times New Roman" w:cs="Times New Roman"/>
          <w:sz w:val="24"/>
          <w:szCs w:val="24"/>
        </w:rPr>
        <w:t>, отделу обеспечения  деятельности комиссии по делам несовершеннолетних и защите их прав  администрации муниципального образования «Старокулаткинский район»  продолжить профилактическую работу среди учащихся по соблюдению норм общественного порядка, профилактике краж и безопасности дорожного движения.</w:t>
      </w:r>
    </w:p>
    <w:p w:rsidR="0060350F" w:rsidRPr="00E8186C" w:rsidRDefault="0060350F" w:rsidP="0060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86C">
        <w:rPr>
          <w:rFonts w:ascii="Times New Roman" w:eastAsia="Times New Roman" w:hAnsi="Times New Roman" w:cs="Times New Roman"/>
          <w:sz w:val="24"/>
          <w:szCs w:val="24"/>
        </w:rPr>
        <w:tab/>
        <w:t>4. Настоящее решение вступает в силу с момента его подписания и подлежит официальному опубликованию.</w:t>
      </w:r>
      <w:r w:rsidRPr="00E8186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0350F" w:rsidRPr="00E8186C" w:rsidRDefault="0060350F" w:rsidP="0060350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350F" w:rsidRPr="00E8186C" w:rsidRDefault="0060350F" w:rsidP="006035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86C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</w:p>
    <w:p w:rsidR="0060350F" w:rsidRPr="00E8186C" w:rsidRDefault="0060350F" w:rsidP="006035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86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0350F" w:rsidRPr="00E8186C" w:rsidRDefault="0060350F" w:rsidP="006035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86C">
        <w:rPr>
          <w:rFonts w:ascii="Times New Roman" w:eastAsia="Times New Roman" w:hAnsi="Times New Roman" w:cs="Times New Roman"/>
          <w:b/>
          <w:sz w:val="28"/>
          <w:szCs w:val="28"/>
        </w:rPr>
        <w:t>«Старокулаткинский район»</w:t>
      </w:r>
      <w:r w:rsidRPr="00E8186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8186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8186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8186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8186C">
        <w:rPr>
          <w:rFonts w:ascii="Times New Roman" w:eastAsia="Times New Roman" w:hAnsi="Times New Roman" w:cs="Times New Roman"/>
          <w:b/>
          <w:sz w:val="28"/>
          <w:szCs w:val="28"/>
        </w:rPr>
        <w:tab/>
        <w:t>Л.Ф.Богданова</w:t>
      </w:r>
    </w:p>
    <w:p w:rsidR="008C5BA5" w:rsidRPr="00E8186C" w:rsidRDefault="008C5BA5">
      <w:pPr>
        <w:rPr>
          <w:sz w:val="28"/>
          <w:szCs w:val="28"/>
        </w:rPr>
      </w:pPr>
    </w:p>
    <w:sectPr w:rsidR="008C5BA5" w:rsidRPr="00E8186C" w:rsidSect="00DD12D2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0350F"/>
    <w:rsid w:val="000F5E0E"/>
    <w:rsid w:val="003F19F3"/>
    <w:rsid w:val="00571CE0"/>
    <w:rsid w:val="0060350F"/>
    <w:rsid w:val="008C5BA5"/>
    <w:rsid w:val="00DD12D2"/>
    <w:rsid w:val="00E8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35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Sovdep</dc:creator>
  <cp:lastModifiedBy>Sovdep</cp:lastModifiedBy>
  <cp:revision>6</cp:revision>
  <cp:lastPrinted>2021-02-01T07:40:00Z</cp:lastPrinted>
  <dcterms:created xsi:type="dcterms:W3CDTF">2021-01-25T07:54:00Z</dcterms:created>
  <dcterms:modified xsi:type="dcterms:W3CDTF">2021-02-01T07:40:00Z</dcterms:modified>
</cp:coreProperties>
</file>