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9" w:rsidRPr="00337B39" w:rsidRDefault="006F1114" w:rsidP="000570F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7B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Неуплата родителем без уважительных причин в нарушении решения суда средств на содержание несовершеннолетних детей, привело на скамью подсудимых</w:t>
      </w:r>
    </w:p>
    <w:p w:rsidR="000570F3" w:rsidRPr="00337B39" w:rsidRDefault="000570F3" w:rsidP="000570F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C1619" w:rsidRPr="00337B39" w:rsidRDefault="00EC1619" w:rsidP="00EC161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B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Прокуратурой Старокулаткинского района Ульяновской области 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="00FE0A34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обвинительн</w:t>
      </w:r>
      <w:r w:rsidR="006F1114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акт 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уголовному делу в отношении жител</w:t>
      </w:r>
      <w:r w:rsidR="00E6129C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ьницы</w:t>
      </w:r>
      <w:r w:rsidR="00C219E4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FBE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Старая</w:t>
      </w:r>
      <w:r w:rsidR="00C74CA0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FBE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Кулатка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70F3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821FE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114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F1114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еуплату родителем без уважительных причин в нарушении решения суда средств на содержание несовершеннолетних детей.</w:t>
      </w:r>
      <w:r w:rsidR="00C219E4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175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7FBE" w:rsidRPr="00337B39" w:rsidRDefault="00EC1619" w:rsidP="006C6175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установлено,</w:t>
      </w:r>
      <w:r w:rsidR="000570F3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="00337B39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гражданка</w:t>
      </w:r>
      <w:r w:rsidR="000570F3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29C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37B39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21FE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C7FBE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175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37B39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судебного</w:t>
      </w:r>
      <w:r w:rsidR="00E6129C" w:rsidRPr="00337B39">
        <w:rPr>
          <w:rFonts w:eastAsia="Liberation Serif"/>
          <w:color w:val="000000" w:themeColor="text1"/>
          <w:sz w:val="28"/>
          <w:szCs w:val="28"/>
        </w:rPr>
        <w:t xml:space="preserve"> приказа, выданного</w:t>
      </w:r>
      <w:r w:rsidR="00E6129C" w:rsidRPr="00337B39">
        <w:rPr>
          <w:rFonts w:eastAsia="Liberation Serif"/>
          <w:color w:val="000000" w:themeColor="text1"/>
          <w:spacing w:val="-1"/>
          <w:sz w:val="28"/>
          <w:szCs w:val="28"/>
        </w:rPr>
        <w:t xml:space="preserve"> мировым судьей от 2015 </w:t>
      </w:r>
      <w:r w:rsidR="00337B39" w:rsidRPr="00337B39">
        <w:rPr>
          <w:rFonts w:eastAsia="Liberation Serif"/>
          <w:color w:val="000000" w:themeColor="text1"/>
          <w:spacing w:val="-1"/>
          <w:sz w:val="28"/>
          <w:szCs w:val="28"/>
        </w:rPr>
        <w:t>года должна выплачивать алименты на содержание 3 несовершеннолетних детей</w:t>
      </w:r>
      <w:r w:rsidR="00E6129C" w:rsidRPr="00337B39">
        <w:rPr>
          <w:rFonts w:ascii="Times New Roman" w:eastAsia="Liberation Serif" w:hAnsi="Times New Roman" w:cs="Times New Roman"/>
          <w:color w:val="000000" w:themeColor="text1"/>
          <w:spacing w:val="-1"/>
          <w:sz w:val="28"/>
          <w:szCs w:val="28"/>
        </w:rPr>
        <w:t xml:space="preserve"> в размере 1/3 части в</w:t>
      </w:r>
      <w:r w:rsidR="00337B39" w:rsidRPr="00337B39">
        <w:rPr>
          <w:rFonts w:ascii="Times New Roman" w:eastAsia="Liberation Serif" w:hAnsi="Times New Roman" w:cs="Times New Roman"/>
          <w:color w:val="000000" w:themeColor="text1"/>
          <w:spacing w:val="-1"/>
          <w:sz w:val="28"/>
          <w:szCs w:val="28"/>
        </w:rPr>
        <w:t>сех видов заработка ежемесячно</w:t>
      </w:r>
      <w:r w:rsidR="00E6129C" w:rsidRPr="00337B39">
        <w:rPr>
          <w:rFonts w:ascii="Times New Roman" w:eastAsia="Liberation Serif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r w:rsidR="00337B39" w:rsidRPr="00337B3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Однако з</w:t>
      </w:r>
      <w:r w:rsidR="006C6175" w:rsidRPr="00337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337B39" w:rsidRPr="00337B39">
        <w:rPr>
          <w:rFonts w:ascii="Times New Roman" w:eastAsia="Liberation Serif" w:hAnsi="Times New Roman" w:cs="Times New Roman"/>
          <w:color w:val="000000" w:themeColor="text1"/>
          <w:spacing w:val="-1"/>
          <w:sz w:val="28"/>
          <w:szCs w:val="28"/>
          <w:shd w:val="clear" w:color="auto" w:fill="FFFFFF"/>
        </w:rPr>
        <w:t>2022 год алименты не выплачивались.</w:t>
      </w:r>
      <w:r w:rsidR="00E6129C" w:rsidRPr="00337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638B" w:rsidRDefault="00BC6D42" w:rsidP="006C61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основании представленных п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рокуратурой Старокулаткинского района Ульяновской области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доказательств</w:t>
      </w:r>
      <w:r w:rsidR="00337B39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гражданка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7B39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О.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признан</w:t>
      </w:r>
      <w:r w:rsidR="00E6129C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судом виновн</w:t>
      </w:r>
      <w:r w:rsidR="00E6129C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совершении преступления, предусмотренного 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157 ч.1 УК РФ (</w:t>
      </w: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</w:t>
      </w:r>
      <w:r w:rsidR="00337B39"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</w:t>
      </w:r>
      <w:r w:rsidRPr="00337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назначено наказание</w:t>
      </w: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исправительных работ сроком на </w:t>
      </w:r>
      <w:r w:rsidR="00E6129C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6C6175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удержанием в доход государства 10 % из заработной платы.</w:t>
      </w:r>
    </w:p>
    <w:p w:rsidR="00D20A37" w:rsidRPr="00337B39" w:rsidRDefault="00D20A37" w:rsidP="006C61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вступил в законную силу.</w:t>
      </w:r>
    </w:p>
    <w:p w:rsidR="00BC6D42" w:rsidRPr="00337B39" w:rsidRDefault="00BC6D42" w:rsidP="00BC6D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416" w:rsidRPr="00337B39" w:rsidRDefault="00945416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0439D0"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</w:t>
      </w:r>
    </w:p>
    <w:p w:rsidR="000439D0" w:rsidRPr="00337B39" w:rsidRDefault="000439D0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Старокулаткинского района</w:t>
      </w:r>
    </w:p>
    <w:p w:rsidR="000439D0" w:rsidRPr="00337B39" w:rsidRDefault="000439D0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D0" w:rsidRDefault="000439D0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B39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                                                                                   Ю.А. Берников</w:t>
      </w:r>
    </w:p>
    <w:p w:rsidR="00337B39" w:rsidRDefault="00337B39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B39" w:rsidRDefault="00337B39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B39" w:rsidRPr="00337B39" w:rsidRDefault="00D20A37" w:rsidP="000439D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10.01.2023</w:t>
      </w:r>
      <w:bookmarkStart w:id="0" w:name="_GoBack"/>
      <w:bookmarkEnd w:id="0"/>
    </w:p>
    <w:sectPr w:rsidR="00337B39" w:rsidRPr="00337B39" w:rsidSect="00043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32" w:rsidRDefault="002D0032" w:rsidP="00042FF1">
      <w:pPr>
        <w:spacing w:after="0" w:line="240" w:lineRule="auto"/>
      </w:pPr>
      <w:r>
        <w:separator/>
      </w:r>
    </w:p>
  </w:endnote>
  <w:endnote w:type="continuationSeparator" w:id="0">
    <w:p w:rsidR="002D0032" w:rsidRDefault="002D0032" w:rsidP="0004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32" w:rsidRDefault="002D0032" w:rsidP="00042FF1">
      <w:pPr>
        <w:spacing w:after="0" w:line="240" w:lineRule="auto"/>
      </w:pPr>
      <w:r>
        <w:separator/>
      </w:r>
    </w:p>
  </w:footnote>
  <w:footnote w:type="continuationSeparator" w:id="0">
    <w:p w:rsidR="002D0032" w:rsidRDefault="002D0032" w:rsidP="0004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 w:rsidP="00042FF1">
    <w:pPr>
      <w:pStyle w:val="a5"/>
      <w:jc w:val="right"/>
    </w:pPr>
    <w:r>
      <w:t>ПДН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F1" w:rsidRDefault="00042F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42FF1"/>
    <w:rsid w:val="000439D0"/>
    <w:rsid w:val="000570F3"/>
    <w:rsid w:val="00077476"/>
    <w:rsid w:val="00254219"/>
    <w:rsid w:val="00286E91"/>
    <w:rsid w:val="002D0032"/>
    <w:rsid w:val="00302F5E"/>
    <w:rsid w:val="0033249F"/>
    <w:rsid w:val="00337B39"/>
    <w:rsid w:val="00431994"/>
    <w:rsid w:val="005E3B06"/>
    <w:rsid w:val="006C6175"/>
    <w:rsid w:val="006F1114"/>
    <w:rsid w:val="007821FE"/>
    <w:rsid w:val="007C787B"/>
    <w:rsid w:val="008A2FB0"/>
    <w:rsid w:val="00945416"/>
    <w:rsid w:val="00973CA3"/>
    <w:rsid w:val="00AC63C6"/>
    <w:rsid w:val="00AF73D4"/>
    <w:rsid w:val="00AF7B52"/>
    <w:rsid w:val="00B22E6C"/>
    <w:rsid w:val="00BC6D42"/>
    <w:rsid w:val="00BC7FBE"/>
    <w:rsid w:val="00C219E4"/>
    <w:rsid w:val="00C74CA0"/>
    <w:rsid w:val="00CF0C05"/>
    <w:rsid w:val="00D12314"/>
    <w:rsid w:val="00D20A37"/>
    <w:rsid w:val="00DF26AF"/>
    <w:rsid w:val="00E6129C"/>
    <w:rsid w:val="00EC1619"/>
    <w:rsid w:val="00F116C0"/>
    <w:rsid w:val="00F23D62"/>
    <w:rsid w:val="00F8638B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paragraph" w:customStyle="1" w:styleId="Textbody">
    <w:name w:val="Text body"/>
    <w:basedOn w:val="a"/>
    <w:rsid w:val="006C617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4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FF1"/>
  </w:style>
  <w:style w:type="paragraph" w:styleId="a7">
    <w:name w:val="footer"/>
    <w:basedOn w:val="a"/>
    <w:link w:val="a8"/>
    <w:uiPriority w:val="99"/>
    <w:unhideWhenUsed/>
    <w:rsid w:val="0004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5</cp:revision>
  <dcterms:created xsi:type="dcterms:W3CDTF">2022-12-22T13:20:00Z</dcterms:created>
  <dcterms:modified xsi:type="dcterms:W3CDTF">2023-06-27T21:57:00Z</dcterms:modified>
</cp:coreProperties>
</file>