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EA" w:rsidRPr="00594FEA" w:rsidRDefault="00594FEA" w:rsidP="0059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r w:rsidRPr="00594FEA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В Ульяновской области по материалам проверки природоохранной прокуратуры по факту загрязнения земельного участка сточными водами возбуждено уголовное дело.</w:t>
      </w:r>
    </w:p>
    <w:p w:rsidR="00594FEA" w:rsidRPr="00594FEA" w:rsidRDefault="00594FEA" w:rsidP="00594F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19"/>
          <w:szCs w:val="19"/>
          <w:lang w:eastAsia="ru-RU"/>
        </w:rPr>
      </w:pPr>
      <w:r w:rsidRPr="00594FEA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Ульяновской межрайонной природоохранной прокуратурой проведена проверка,</w:t>
      </w:r>
    </w:p>
    <w:p w:rsidR="00594FEA" w:rsidRPr="00594FEA" w:rsidRDefault="00594FEA" w:rsidP="00594F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19"/>
          <w:szCs w:val="19"/>
          <w:lang w:eastAsia="ru-RU"/>
        </w:rPr>
      </w:pPr>
      <w:r w:rsidRPr="00594FEA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Установлено, что на участке самотечной канализации, эксплуатируемой УМУП «</w:t>
      </w:r>
      <w:proofErr w:type="spellStart"/>
      <w:r w:rsidRPr="00594FEA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Ульяновскводоканал</w:t>
      </w:r>
      <w:proofErr w:type="spellEnd"/>
      <w:r w:rsidRPr="00594FEA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 xml:space="preserve">», произошел засор, что </w:t>
      </w:r>
      <w:proofErr w:type="gramStart"/>
      <w:r w:rsidRPr="00594FEA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повлекло</w:t>
      </w:r>
      <w:proofErr w:type="gramEnd"/>
      <w:r w:rsidRPr="00594FEA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 xml:space="preserve"> излив сточных вод на земельный участок, расположенный в г. Ульяновске. Площадь загрязнения составила </w:t>
      </w:r>
      <w:r w:rsidRPr="00594FEA">
        <w:rPr>
          <w:rFonts w:ascii="Roboto" w:eastAsia="Times New Roman" w:hAnsi="Roboto" w:cs="Arial"/>
          <w:color w:val="333333"/>
          <w:sz w:val="19"/>
          <w:szCs w:val="19"/>
          <w:shd w:val="clear" w:color="auto" w:fill="FFFFFF"/>
          <w:lang w:eastAsia="ru-RU"/>
        </w:rPr>
        <w:t>около 80 м².</w:t>
      </w:r>
    </w:p>
    <w:p w:rsidR="00594FEA" w:rsidRPr="00594FEA" w:rsidRDefault="00594FEA" w:rsidP="00594F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19"/>
          <w:szCs w:val="19"/>
          <w:lang w:eastAsia="ru-RU"/>
        </w:rPr>
      </w:pPr>
      <w:r w:rsidRPr="00594FEA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Ущерб, причиненный почве, как объекту охраны окружающей среды, составил около 300 тысяч рублей.</w:t>
      </w:r>
    </w:p>
    <w:p w:rsidR="00594FEA" w:rsidRPr="00594FEA" w:rsidRDefault="00594FEA" w:rsidP="00594F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19"/>
          <w:szCs w:val="19"/>
          <w:lang w:eastAsia="ru-RU"/>
        </w:rPr>
      </w:pPr>
      <w:r w:rsidRPr="00594FEA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С целью прекращения разлива сточных вод природоохранным прокурором руководителю предприятия внесено представление.</w:t>
      </w:r>
    </w:p>
    <w:p w:rsidR="00594FEA" w:rsidRPr="00594FEA" w:rsidRDefault="00594FEA" w:rsidP="00594F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19"/>
          <w:szCs w:val="19"/>
          <w:lang w:eastAsia="ru-RU"/>
        </w:rPr>
      </w:pPr>
      <w:r w:rsidRPr="00594FEA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 xml:space="preserve">По результатам </w:t>
      </w:r>
      <w:proofErr w:type="gramStart"/>
      <w:r w:rsidRPr="00594FEA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рассмотрения акта прокурорского реагирования последствия аварии</w:t>
      </w:r>
      <w:proofErr w:type="gramEnd"/>
      <w:r w:rsidRPr="00594FEA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 xml:space="preserve"> ликвидированы.</w:t>
      </w:r>
    </w:p>
    <w:p w:rsidR="00594FEA" w:rsidRPr="00594FEA" w:rsidRDefault="00594FEA" w:rsidP="00594F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19"/>
          <w:szCs w:val="19"/>
          <w:lang w:eastAsia="ru-RU"/>
        </w:rPr>
      </w:pPr>
      <w:r w:rsidRPr="00594FEA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Материалы проверки природоохранной прокуратуры направлены в следственный орган для решения вопроса об уголовном преследовании виновных лиц.</w:t>
      </w:r>
    </w:p>
    <w:p w:rsidR="00594FEA" w:rsidRPr="00594FEA" w:rsidRDefault="00594FEA" w:rsidP="00594F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19"/>
          <w:szCs w:val="19"/>
          <w:lang w:eastAsia="ru-RU"/>
        </w:rPr>
      </w:pPr>
      <w:r w:rsidRPr="00594FEA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Природоохранной прокуратурой материалы проверки направлены в орган предварительного расследования для решения вопроса об уголовном преследовании. По результатам их рассмотрения возбуждено уголовное дело по</w:t>
      </w:r>
      <w:r w:rsidRPr="00594FEA">
        <w:rPr>
          <w:rFonts w:ascii="Roboto" w:eastAsia="Times New Roman" w:hAnsi="Roboto" w:cs="Arial"/>
          <w:color w:val="333333"/>
          <w:sz w:val="19"/>
          <w:szCs w:val="19"/>
          <w:shd w:val="clear" w:color="auto" w:fill="FFFFFF"/>
          <w:lang w:eastAsia="ru-RU"/>
        </w:rPr>
        <w:t> </w:t>
      </w:r>
      <w:proofErr w:type="gramStart"/>
      <w:r w:rsidRPr="00594FEA">
        <w:rPr>
          <w:rFonts w:ascii="Roboto" w:eastAsia="Times New Roman" w:hAnsi="Roboto" w:cs="Arial"/>
          <w:color w:val="333333"/>
          <w:sz w:val="19"/>
          <w:szCs w:val="19"/>
          <w:shd w:val="clear" w:color="auto" w:fill="FFFFFF"/>
          <w:lang w:eastAsia="ru-RU"/>
        </w:rPr>
        <w:t>ч</w:t>
      </w:r>
      <w:proofErr w:type="gramEnd"/>
      <w:r w:rsidRPr="00594FEA">
        <w:rPr>
          <w:rFonts w:ascii="Roboto" w:eastAsia="Times New Roman" w:hAnsi="Roboto" w:cs="Arial"/>
          <w:color w:val="333333"/>
          <w:sz w:val="19"/>
          <w:szCs w:val="19"/>
          <w:shd w:val="clear" w:color="auto" w:fill="FFFFFF"/>
          <w:lang w:eastAsia="ru-RU"/>
        </w:rPr>
        <w:t>. 1 ст. 254 Уголовного кодекса Российской Федерации (порча земли).</w:t>
      </w:r>
    </w:p>
    <w:p w:rsidR="00594FEA" w:rsidRPr="00594FEA" w:rsidRDefault="00594FEA" w:rsidP="00594F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19"/>
          <w:szCs w:val="19"/>
          <w:lang w:eastAsia="ru-RU"/>
        </w:rPr>
      </w:pPr>
      <w:r w:rsidRPr="00594FEA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Вопросы расследования уголовного дела и восстановление загрязненного земельного участка на контроле надзорного ведомства.</w:t>
      </w:r>
    </w:p>
    <w:p w:rsidR="002F6396" w:rsidRPr="00594FEA" w:rsidRDefault="00594FEA" w:rsidP="00594FEA"/>
    <w:sectPr w:rsidR="002F6396" w:rsidRPr="00594FEA" w:rsidSect="00C5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2418B2"/>
    <w:rsid w:val="0000699D"/>
    <w:rsid w:val="00010106"/>
    <w:rsid w:val="000120D0"/>
    <w:rsid w:val="0002512B"/>
    <w:rsid w:val="000254C7"/>
    <w:rsid w:val="00027F9E"/>
    <w:rsid w:val="000325FB"/>
    <w:rsid w:val="00035466"/>
    <w:rsid w:val="00041175"/>
    <w:rsid w:val="00046DF6"/>
    <w:rsid w:val="0005515D"/>
    <w:rsid w:val="000551FC"/>
    <w:rsid w:val="0007037D"/>
    <w:rsid w:val="000744D6"/>
    <w:rsid w:val="0007491C"/>
    <w:rsid w:val="00076A2D"/>
    <w:rsid w:val="00081A10"/>
    <w:rsid w:val="000825E2"/>
    <w:rsid w:val="0008743C"/>
    <w:rsid w:val="00087900"/>
    <w:rsid w:val="00091FD5"/>
    <w:rsid w:val="00094299"/>
    <w:rsid w:val="000C18A9"/>
    <w:rsid w:val="000C3B4F"/>
    <w:rsid w:val="000C4884"/>
    <w:rsid w:val="000D2B10"/>
    <w:rsid w:val="000D6F8F"/>
    <w:rsid w:val="000F50C9"/>
    <w:rsid w:val="0010601E"/>
    <w:rsid w:val="0011420B"/>
    <w:rsid w:val="001174DA"/>
    <w:rsid w:val="00124881"/>
    <w:rsid w:val="001364AD"/>
    <w:rsid w:val="00152FD7"/>
    <w:rsid w:val="00154D0D"/>
    <w:rsid w:val="00161687"/>
    <w:rsid w:val="00164761"/>
    <w:rsid w:val="00165334"/>
    <w:rsid w:val="00177FB0"/>
    <w:rsid w:val="001808E0"/>
    <w:rsid w:val="001838A5"/>
    <w:rsid w:val="00186E0B"/>
    <w:rsid w:val="001909B9"/>
    <w:rsid w:val="001A2405"/>
    <w:rsid w:val="001A61D1"/>
    <w:rsid w:val="001B491E"/>
    <w:rsid w:val="001C2DA7"/>
    <w:rsid w:val="001C39C5"/>
    <w:rsid w:val="001D37A2"/>
    <w:rsid w:val="001D51C3"/>
    <w:rsid w:val="001F2AA7"/>
    <w:rsid w:val="00201C54"/>
    <w:rsid w:val="00224170"/>
    <w:rsid w:val="00224C01"/>
    <w:rsid w:val="00230540"/>
    <w:rsid w:val="00233B74"/>
    <w:rsid w:val="0024086A"/>
    <w:rsid w:val="002418B2"/>
    <w:rsid w:val="0024458E"/>
    <w:rsid w:val="0026028F"/>
    <w:rsid w:val="00276A37"/>
    <w:rsid w:val="00286EDF"/>
    <w:rsid w:val="002A481B"/>
    <w:rsid w:val="002B0914"/>
    <w:rsid w:val="002B6741"/>
    <w:rsid w:val="002D2C73"/>
    <w:rsid w:val="002D363F"/>
    <w:rsid w:val="002E2AEF"/>
    <w:rsid w:val="002F01D5"/>
    <w:rsid w:val="00310EDD"/>
    <w:rsid w:val="0031690C"/>
    <w:rsid w:val="00320594"/>
    <w:rsid w:val="00320CCB"/>
    <w:rsid w:val="00326BE1"/>
    <w:rsid w:val="00345FEA"/>
    <w:rsid w:val="003664C1"/>
    <w:rsid w:val="0036781D"/>
    <w:rsid w:val="00372278"/>
    <w:rsid w:val="003B0F95"/>
    <w:rsid w:val="003C3AC3"/>
    <w:rsid w:val="003D43C0"/>
    <w:rsid w:val="003D52F4"/>
    <w:rsid w:val="003E3ACB"/>
    <w:rsid w:val="00415CA4"/>
    <w:rsid w:val="00426B62"/>
    <w:rsid w:val="00454111"/>
    <w:rsid w:val="004548F3"/>
    <w:rsid w:val="004649E0"/>
    <w:rsid w:val="00465588"/>
    <w:rsid w:val="00493587"/>
    <w:rsid w:val="004A1765"/>
    <w:rsid w:val="004C62DF"/>
    <w:rsid w:val="004D54F2"/>
    <w:rsid w:val="004D5C09"/>
    <w:rsid w:val="004F7EFF"/>
    <w:rsid w:val="0053444C"/>
    <w:rsid w:val="00534A16"/>
    <w:rsid w:val="00537DF5"/>
    <w:rsid w:val="00551EE8"/>
    <w:rsid w:val="005527E8"/>
    <w:rsid w:val="00556EA7"/>
    <w:rsid w:val="00583AC1"/>
    <w:rsid w:val="00584554"/>
    <w:rsid w:val="00594FEA"/>
    <w:rsid w:val="005956AE"/>
    <w:rsid w:val="005978FD"/>
    <w:rsid w:val="005B3864"/>
    <w:rsid w:val="005C27DB"/>
    <w:rsid w:val="005D4E0A"/>
    <w:rsid w:val="005E356C"/>
    <w:rsid w:val="005E4E35"/>
    <w:rsid w:val="005E7172"/>
    <w:rsid w:val="005F15E9"/>
    <w:rsid w:val="005F65DB"/>
    <w:rsid w:val="00603D33"/>
    <w:rsid w:val="00606895"/>
    <w:rsid w:val="00611511"/>
    <w:rsid w:val="0061248A"/>
    <w:rsid w:val="0061735A"/>
    <w:rsid w:val="00621FED"/>
    <w:rsid w:val="0062345F"/>
    <w:rsid w:val="00630C7D"/>
    <w:rsid w:val="00631C76"/>
    <w:rsid w:val="00631E49"/>
    <w:rsid w:val="00640D67"/>
    <w:rsid w:val="0064157F"/>
    <w:rsid w:val="00642350"/>
    <w:rsid w:val="00643377"/>
    <w:rsid w:val="0065270A"/>
    <w:rsid w:val="00653BE4"/>
    <w:rsid w:val="00671CB4"/>
    <w:rsid w:val="00676000"/>
    <w:rsid w:val="00681E9C"/>
    <w:rsid w:val="006953DE"/>
    <w:rsid w:val="006955AA"/>
    <w:rsid w:val="006C3C93"/>
    <w:rsid w:val="006C5BC0"/>
    <w:rsid w:val="006E2C4A"/>
    <w:rsid w:val="006F7674"/>
    <w:rsid w:val="0070581C"/>
    <w:rsid w:val="007261E8"/>
    <w:rsid w:val="00735EB7"/>
    <w:rsid w:val="00746B4A"/>
    <w:rsid w:val="007641C8"/>
    <w:rsid w:val="0077689F"/>
    <w:rsid w:val="007803FB"/>
    <w:rsid w:val="007816AD"/>
    <w:rsid w:val="00787247"/>
    <w:rsid w:val="007A74C1"/>
    <w:rsid w:val="007A79AB"/>
    <w:rsid w:val="007B12C5"/>
    <w:rsid w:val="007C3A1F"/>
    <w:rsid w:val="007D0A73"/>
    <w:rsid w:val="007E19C9"/>
    <w:rsid w:val="007E39E1"/>
    <w:rsid w:val="007E42B9"/>
    <w:rsid w:val="007E5751"/>
    <w:rsid w:val="007E5A99"/>
    <w:rsid w:val="007E7F0A"/>
    <w:rsid w:val="00806510"/>
    <w:rsid w:val="008132BF"/>
    <w:rsid w:val="008176A9"/>
    <w:rsid w:val="00820188"/>
    <w:rsid w:val="00822CD2"/>
    <w:rsid w:val="00824574"/>
    <w:rsid w:val="0085042F"/>
    <w:rsid w:val="00851AF2"/>
    <w:rsid w:val="00875D0E"/>
    <w:rsid w:val="008938F3"/>
    <w:rsid w:val="008A70DA"/>
    <w:rsid w:val="008A7D8F"/>
    <w:rsid w:val="008B10B7"/>
    <w:rsid w:val="008B2AF0"/>
    <w:rsid w:val="008C7EBD"/>
    <w:rsid w:val="008D055A"/>
    <w:rsid w:val="008E07CC"/>
    <w:rsid w:val="008E3397"/>
    <w:rsid w:val="008E5992"/>
    <w:rsid w:val="008E642C"/>
    <w:rsid w:val="008E767F"/>
    <w:rsid w:val="008F68DA"/>
    <w:rsid w:val="00900641"/>
    <w:rsid w:val="009104B3"/>
    <w:rsid w:val="00924650"/>
    <w:rsid w:val="00925C2B"/>
    <w:rsid w:val="00936573"/>
    <w:rsid w:val="00940B6A"/>
    <w:rsid w:val="009579A9"/>
    <w:rsid w:val="00995898"/>
    <w:rsid w:val="009A0499"/>
    <w:rsid w:val="009C19C9"/>
    <w:rsid w:val="009D2E48"/>
    <w:rsid w:val="009E00CC"/>
    <w:rsid w:val="009E25A6"/>
    <w:rsid w:val="00A11919"/>
    <w:rsid w:val="00A20758"/>
    <w:rsid w:val="00A21188"/>
    <w:rsid w:val="00A2216C"/>
    <w:rsid w:val="00A24E55"/>
    <w:rsid w:val="00A26709"/>
    <w:rsid w:val="00A41A9D"/>
    <w:rsid w:val="00A4554E"/>
    <w:rsid w:val="00A609D5"/>
    <w:rsid w:val="00A6632B"/>
    <w:rsid w:val="00A66EE7"/>
    <w:rsid w:val="00A71932"/>
    <w:rsid w:val="00A722D9"/>
    <w:rsid w:val="00A775EF"/>
    <w:rsid w:val="00A8212E"/>
    <w:rsid w:val="00A91CBC"/>
    <w:rsid w:val="00A96955"/>
    <w:rsid w:val="00AA7C21"/>
    <w:rsid w:val="00AB017B"/>
    <w:rsid w:val="00AB35F5"/>
    <w:rsid w:val="00AC4D93"/>
    <w:rsid w:val="00AD7BAB"/>
    <w:rsid w:val="00AE55DB"/>
    <w:rsid w:val="00AF24DF"/>
    <w:rsid w:val="00B0223D"/>
    <w:rsid w:val="00B04290"/>
    <w:rsid w:val="00B061B6"/>
    <w:rsid w:val="00B1413B"/>
    <w:rsid w:val="00B4317C"/>
    <w:rsid w:val="00B52C1B"/>
    <w:rsid w:val="00B55F8F"/>
    <w:rsid w:val="00B70AAE"/>
    <w:rsid w:val="00B86E70"/>
    <w:rsid w:val="00B87A60"/>
    <w:rsid w:val="00B948AE"/>
    <w:rsid w:val="00B95880"/>
    <w:rsid w:val="00BB6FDB"/>
    <w:rsid w:val="00BC6877"/>
    <w:rsid w:val="00BD7AFC"/>
    <w:rsid w:val="00BF6314"/>
    <w:rsid w:val="00C16F2E"/>
    <w:rsid w:val="00C5256E"/>
    <w:rsid w:val="00C5454D"/>
    <w:rsid w:val="00C71B73"/>
    <w:rsid w:val="00C75369"/>
    <w:rsid w:val="00CA2212"/>
    <w:rsid w:val="00CF18A8"/>
    <w:rsid w:val="00CF3E5E"/>
    <w:rsid w:val="00D048F8"/>
    <w:rsid w:val="00D1353D"/>
    <w:rsid w:val="00D22C6A"/>
    <w:rsid w:val="00D24116"/>
    <w:rsid w:val="00D26F2D"/>
    <w:rsid w:val="00D520D0"/>
    <w:rsid w:val="00D64ECA"/>
    <w:rsid w:val="00D70DEC"/>
    <w:rsid w:val="00D73669"/>
    <w:rsid w:val="00D77CD8"/>
    <w:rsid w:val="00D82614"/>
    <w:rsid w:val="00D90449"/>
    <w:rsid w:val="00DA04BF"/>
    <w:rsid w:val="00DA68D5"/>
    <w:rsid w:val="00DB0FBA"/>
    <w:rsid w:val="00DC4F80"/>
    <w:rsid w:val="00DD4EBF"/>
    <w:rsid w:val="00DD6B59"/>
    <w:rsid w:val="00DD6B8B"/>
    <w:rsid w:val="00E15356"/>
    <w:rsid w:val="00E24C12"/>
    <w:rsid w:val="00E31682"/>
    <w:rsid w:val="00E33C12"/>
    <w:rsid w:val="00E51A27"/>
    <w:rsid w:val="00E55B30"/>
    <w:rsid w:val="00E6486E"/>
    <w:rsid w:val="00E72617"/>
    <w:rsid w:val="00E72BC8"/>
    <w:rsid w:val="00E745DD"/>
    <w:rsid w:val="00E76112"/>
    <w:rsid w:val="00E868A4"/>
    <w:rsid w:val="00E8711F"/>
    <w:rsid w:val="00E87869"/>
    <w:rsid w:val="00E93C47"/>
    <w:rsid w:val="00E93D56"/>
    <w:rsid w:val="00E95608"/>
    <w:rsid w:val="00E964F6"/>
    <w:rsid w:val="00EB26EF"/>
    <w:rsid w:val="00EB4D69"/>
    <w:rsid w:val="00ED39D3"/>
    <w:rsid w:val="00EE7B56"/>
    <w:rsid w:val="00EF2F25"/>
    <w:rsid w:val="00EF618B"/>
    <w:rsid w:val="00F00096"/>
    <w:rsid w:val="00F05656"/>
    <w:rsid w:val="00F171DC"/>
    <w:rsid w:val="00F24614"/>
    <w:rsid w:val="00F256EB"/>
    <w:rsid w:val="00F30DE8"/>
    <w:rsid w:val="00F37149"/>
    <w:rsid w:val="00F530A2"/>
    <w:rsid w:val="00F5790A"/>
    <w:rsid w:val="00F90502"/>
    <w:rsid w:val="00FA558C"/>
    <w:rsid w:val="00FB1FED"/>
    <w:rsid w:val="00FC389D"/>
    <w:rsid w:val="00FE17D9"/>
    <w:rsid w:val="00FE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2023-02-01T07:44:00Z</dcterms:created>
  <dcterms:modified xsi:type="dcterms:W3CDTF">2023-02-01T07:44:00Z</dcterms:modified>
</cp:coreProperties>
</file>