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F" w:rsidRPr="00D63649" w:rsidRDefault="00F4207F" w:rsidP="00EE7495">
      <w:pPr>
        <w:pStyle w:val="a6"/>
        <w:spacing w:line="276" w:lineRule="auto"/>
      </w:pPr>
      <w:r w:rsidRPr="00D63649">
        <w:t>АДМИНИСТРАЦИЯ МУНИЦИПАЛЬНОГО ОБРАЗОВАНИЯ «СТАРОКУЛАТКИНСКИЙ РАЙОН»</w:t>
      </w:r>
    </w:p>
    <w:p w:rsidR="00F4207F" w:rsidRDefault="00F4207F" w:rsidP="00EE7495">
      <w:pPr>
        <w:pStyle w:val="a6"/>
        <w:spacing w:line="276" w:lineRule="auto"/>
      </w:pPr>
      <w:r>
        <w:t>УЛЬЯНОВСКОЙ  ОБЛАСТИ</w:t>
      </w:r>
    </w:p>
    <w:p w:rsidR="00F4207F" w:rsidRPr="00CB20DF" w:rsidRDefault="00F4207F" w:rsidP="00F4207F">
      <w:pPr>
        <w:pStyle w:val="3"/>
        <w:numPr>
          <w:ilvl w:val="0"/>
          <w:numId w:val="0"/>
        </w:numPr>
        <w:jc w:val="center"/>
        <w:rPr>
          <w:rFonts w:ascii="Times New Roman" w:hAnsi="Times New Roman"/>
          <w:i/>
          <w:sz w:val="40"/>
          <w:szCs w:val="40"/>
        </w:rPr>
      </w:pPr>
      <w:proofErr w:type="gramStart"/>
      <w:r w:rsidRPr="00CB20DF">
        <w:rPr>
          <w:rFonts w:ascii="Times New Roman" w:hAnsi="Times New Roman"/>
          <w:sz w:val="40"/>
          <w:szCs w:val="40"/>
        </w:rPr>
        <w:t>П</w:t>
      </w:r>
      <w:proofErr w:type="gramEnd"/>
      <w:r w:rsidRPr="00CB20DF">
        <w:rPr>
          <w:rFonts w:ascii="Times New Roman" w:hAnsi="Times New Roman"/>
          <w:sz w:val="40"/>
          <w:szCs w:val="40"/>
        </w:rPr>
        <w:t xml:space="preserve"> О С Т А Н О В Л Е Н И Е</w:t>
      </w:r>
    </w:p>
    <w:p w:rsidR="00F4207F" w:rsidRPr="00CB20DF" w:rsidRDefault="00F4207F" w:rsidP="00F4207F">
      <w:pPr>
        <w:pStyle w:val="a6"/>
        <w:spacing w:line="240" w:lineRule="auto"/>
        <w:rPr>
          <w:sz w:val="40"/>
          <w:szCs w:val="40"/>
        </w:rPr>
      </w:pPr>
    </w:p>
    <w:p w:rsidR="00F4207F" w:rsidRPr="00EE7495" w:rsidRDefault="00F4207F" w:rsidP="00F42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495" w:rsidRPr="00EE7495" w:rsidRDefault="00EE7495" w:rsidP="00EE7495">
      <w:pPr>
        <w:rPr>
          <w:rFonts w:ascii="Times New Roman" w:hAnsi="Times New Roman" w:cs="Times New Roman"/>
          <w:b/>
          <w:sz w:val="24"/>
        </w:rPr>
      </w:pPr>
      <w:r w:rsidRPr="00EE7495">
        <w:rPr>
          <w:rFonts w:ascii="Times New Roman" w:hAnsi="Times New Roman" w:cs="Times New Roman"/>
          <w:b/>
          <w:sz w:val="24"/>
        </w:rPr>
        <w:t>«</w:t>
      </w:r>
      <w:r w:rsidR="006E22C0">
        <w:rPr>
          <w:rFonts w:ascii="Times New Roman" w:hAnsi="Times New Roman" w:cs="Times New Roman"/>
          <w:b/>
          <w:sz w:val="24"/>
        </w:rPr>
        <w:t>25</w:t>
      </w:r>
      <w:r w:rsidRPr="00EE7495">
        <w:rPr>
          <w:rFonts w:ascii="Times New Roman" w:hAnsi="Times New Roman" w:cs="Times New Roman"/>
          <w:b/>
          <w:sz w:val="24"/>
        </w:rPr>
        <w:t xml:space="preserve">» </w:t>
      </w:r>
      <w:r w:rsidR="006E22C0">
        <w:rPr>
          <w:rFonts w:ascii="Times New Roman" w:hAnsi="Times New Roman" w:cs="Times New Roman"/>
          <w:b/>
          <w:sz w:val="24"/>
        </w:rPr>
        <w:t>мая</w:t>
      </w:r>
      <w:r w:rsidRPr="00EE7495">
        <w:rPr>
          <w:rFonts w:ascii="Times New Roman" w:hAnsi="Times New Roman" w:cs="Times New Roman"/>
          <w:b/>
          <w:sz w:val="24"/>
        </w:rPr>
        <w:t xml:space="preserve"> 2021 года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EE7495">
        <w:rPr>
          <w:rFonts w:ascii="Times New Roman" w:hAnsi="Times New Roman" w:cs="Times New Roman"/>
          <w:b/>
          <w:sz w:val="24"/>
        </w:rPr>
        <w:t xml:space="preserve">     р.п. Старая Кулатка</w:t>
      </w:r>
      <w:r w:rsidRPr="00EE7495">
        <w:rPr>
          <w:rFonts w:ascii="Times New Roman" w:hAnsi="Times New Roman" w:cs="Times New Roman"/>
          <w:b/>
          <w:sz w:val="24"/>
        </w:rPr>
        <w:tab/>
        <w:t xml:space="preserve">    </w:t>
      </w:r>
      <w:r w:rsidR="006E22C0">
        <w:rPr>
          <w:rFonts w:ascii="Times New Roman" w:hAnsi="Times New Roman" w:cs="Times New Roman"/>
          <w:b/>
          <w:sz w:val="24"/>
        </w:rPr>
        <w:t xml:space="preserve">                              № 175</w:t>
      </w:r>
    </w:p>
    <w:p w:rsidR="00F4207F" w:rsidRPr="00EE7495" w:rsidRDefault="00F4207F" w:rsidP="00EE7495">
      <w:pPr>
        <w:tabs>
          <w:tab w:val="left" w:pos="3047"/>
        </w:tabs>
        <w:rPr>
          <w:b/>
          <w:sz w:val="28"/>
          <w:szCs w:val="28"/>
        </w:rPr>
      </w:pPr>
    </w:p>
    <w:p w:rsidR="00BB0A29" w:rsidRPr="00EE7495" w:rsidRDefault="00BB0A29" w:rsidP="00F42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E7495">
        <w:rPr>
          <w:rFonts w:ascii="Times New Roman" w:eastAsia="Times New Roman" w:hAnsi="Times New Roman" w:cs="Times New Roman"/>
          <w:b/>
          <w:bCs/>
          <w:color w:val="333333"/>
          <w:sz w:val="26"/>
        </w:rPr>
        <w:t>Об утверждении административного регламента</w:t>
      </w:r>
      <w:r w:rsidR="00F4207F" w:rsidRPr="00EE749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EE7495">
        <w:rPr>
          <w:rFonts w:ascii="Times New Roman" w:eastAsia="Times New Roman" w:hAnsi="Times New Roman" w:cs="Times New Roman"/>
          <w:b/>
          <w:bCs/>
          <w:color w:val="333333"/>
          <w:sz w:val="26"/>
        </w:rPr>
        <w:t>предоставления муниципальной услуги</w:t>
      </w:r>
      <w:r w:rsidR="00F4207F" w:rsidRPr="00EE749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EE7495">
        <w:rPr>
          <w:rFonts w:ascii="Times New Roman" w:eastAsia="Times New Roman" w:hAnsi="Times New Roman" w:cs="Times New Roman"/>
          <w:b/>
          <w:bCs/>
          <w:color w:val="333333"/>
          <w:sz w:val="26"/>
        </w:rPr>
        <w:t>«Выдача разрешения на использование земель</w:t>
      </w:r>
    </w:p>
    <w:p w:rsidR="00BB0A29" w:rsidRDefault="00BB0A29" w:rsidP="00F42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  <w:r w:rsidRPr="00EE7495">
        <w:rPr>
          <w:rFonts w:ascii="Times New Roman" w:eastAsia="Times New Roman" w:hAnsi="Times New Roman" w:cs="Times New Roman"/>
          <w:b/>
          <w:bCs/>
          <w:color w:val="333333"/>
          <w:sz w:val="26"/>
        </w:rPr>
        <w:t>или земельного участ</w:t>
      </w:r>
      <w:r w:rsidR="00F4207F" w:rsidRPr="00EE7495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ка, находящихся в муниципальной </w:t>
      </w:r>
      <w:r w:rsidRPr="00EE7495">
        <w:rPr>
          <w:rFonts w:ascii="Times New Roman" w:eastAsia="Times New Roman" w:hAnsi="Times New Roman" w:cs="Times New Roman"/>
          <w:b/>
          <w:bCs/>
          <w:color w:val="333333"/>
          <w:sz w:val="26"/>
        </w:rPr>
        <w:t>собственности,</w:t>
      </w:r>
      <w:r w:rsidR="00F4207F" w:rsidRPr="00EE7495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 </w:t>
      </w:r>
      <w:r w:rsidR="00F4207F" w:rsidRPr="00EE749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F4207F" w:rsidRPr="00EE7495">
        <w:rPr>
          <w:rFonts w:ascii="Times New Roman" w:eastAsia="Times New Roman" w:hAnsi="Times New Roman" w:cs="Times New Roman"/>
          <w:b/>
          <w:bCs/>
          <w:color w:val="333333"/>
          <w:sz w:val="26"/>
        </w:rPr>
        <w:t xml:space="preserve">либо земель или земельного </w:t>
      </w:r>
      <w:r w:rsidRPr="00EE7495">
        <w:rPr>
          <w:rFonts w:ascii="Times New Roman" w:eastAsia="Times New Roman" w:hAnsi="Times New Roman" w:cs="Times New Roman"/>
          <w:b/>
          <w:bCs/>
          <w:color w:val="333333"/>
          <w:sz w:val="26"/>
        </w:rPr>
        <w:t>участка,  </w:t>
      </w:r>
      <w:r w:rsidRPr="00EE7495">
        <w:rPr>
          <w:rFonts w:ascii="Times New Roman" w:eastAsia="Times New Roman" w:hAnsi="Times New Roman" w:cs="Times New Roman"/>
          <w:b/>
          <w:bCs/>
          <w:color w:val="000000"/>
          <w:sz w:val="26"/>
        </w:rPr>
        <w:t>государственная собственность</w:t>
      </w:r>
      <w:r w:rsidR="00F4207F" w:rsidRPr="00EE749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EE7495">
        <w:rPr>
          <w:rFonts w:ascii="Times New Roman" w:eastAsia="Times New Roman" w:hAnsi="Times New Roman" w:cs="Times New Roman"/>
          <w:b/>
          <w:bCs/>
          <w:color w:val="333333"/>
          <w:sz w:val="26"/>
        </w:rPr>
        <w:t>на которые не разграничена, без предоставления земельного участка</w:t>
      </w:r>
      <w:r w:rsidR="00F4207F" w:rsidRPr="00EE749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EE7495">
        <w:rPr>
          <w:rFonts w:ascii="Times New Roman" w:eastAsia="Times New Roman" w:hAnsi="Times New Roman" w:cs="Times New Roman"/>
          <w:b/>
          <w:bCs/>
          <w:color w:val="333333"/>
          <w:sz w:val="26"/>
        </w:rPr>
        <w:t>и установления сервитута, публичного сервитута»</w:t>
      </w:r>
    </w:p>
    <w:p w:rsidR="000975AC" w:rsidRDefault="000975AC" w:rsidP="00F42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</w:rPr>
      </w:pPr>
    </w:p>
    <w:p w:rsidR="000975AC" w:rsidRPr="00EE7495" w:rsidRDefault="000975AC" w:rsidP="00F42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B0A29" w:rsidRPr="00BB0A29" w:rsidRDefault="00BB0A29" w:rsidP="00F4207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BB0A29">
        <w:rPr>
          <w:rFonts w:ascii="Arial" w:eastAsia="Times New Roman" w:hAnsi="Arial" w:cs="Arial"/>
          <w:b/>
          <w:bCs/>
          <w:color w:val="333333"/>
          <w:sz w:val="26"/>
        </w:rPr>
        <w:t> </w:t>
      </w:r>
    </w:p>
    <w:p w:rsidR="00BB0A29" w:rsidRPr="00F4207F" w:rsidRDefault="00BB0A29" w:rsidP="00EE7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статьями 10.1, 11, 39.2, 39.33-39.36 Земельного кодекса Российской Федерации, Федеральным законом от 06.10.2003 № 131-ФЗ «Об общих принципах организации местного самоуправления в Российской Федерации», Законом Ульяновской области от 17.11.2003 № 059-ЗО «О регулировании земельных отношений в Ульяновской области», Законом Ульяновской области от 03.07.2015 №85-ЗО «О перераспределении полномочий по распоряжению земельными участками, государственная собственность на которые не разграничена, между</w:t>
      </w:r>
      <w:proofErr w:type="gramEnd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органами местного самоуправления муниципальных образований Ульяновской области и органами государственной власти Ульяновской области», руководствуясь Уставом муниципального о</w:t>
      </w:r>
      <w:r w:rsidR="00F4207F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бразо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>вания «Старокулаткинский район»</w:t>
      </w:r>
      <w:r w:rsidR="00F4207F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Администрация муниципального образования «</w:t>
      </w:r>
      <w:proofErr w:type="spellStart"/>
      <w:r w:rsidR="00F4207F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Старокулаткинский</w:t>
      </w:r>
      <w:proofErr w:type="spellEnd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</w:t>
      </w:r>
      <w:r w:rsidR="00EE7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с т а </w:t>
      </w:r>
      <w:proofErr w:type="spellStart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 л я е т:</w:t>
      </w:r>
    </w:p>
    <w:p w:rsidR="00BB0A29" w:rsidRPr="00F4207F" w:rsidRDefault="00BB0A29" w:rsidP="00EE7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F4207F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прилагаемый административный регламент предоставления муниципальной услуги  </w:t>
      </w: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F4207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собственность на которые не разграничена, </w:t>
      </w: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без предоставления земельного участка и установления сервитута, публичного сервитута».</w:t>
      </w:r>
    </w:p>
    <w:p w:rsidR="00EE7495" w:rsidRDefault="00F4207F" w:rsidP="00EE7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2. Признать утратившим силу Постановление администрации муниципального образования «Старокул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аткинский район» от 29.09.2019 </w:t>
      </w: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№371 «Об утверждении</w:t>
      </w:r>
      <w:r w:rsidRPr="00F4207F">
        <w:rPr>
          <w:rFonts w:ascii="Times New Roman" w:eastAsia="Times New Roman" w:hAnsi="Times New Roman" w:cs="Times New Roman"/>
          <w:color w:val="26282F"/>
          <w:sz w:val="28"/>
          <w:szCs w:val="28"/>
        </w:rPr>
        <w:t> а</w:t>
      </w:r>
      <w:r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дминистративного регламента предоставления муниципальной услуги «Выдача разрешений на использование земель или земельных участков, находящегося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сервитута».</w:t>
      </w:r>
    </w:p>
    <w:p w:rsidR="00BB0A29" w:rsidRPr="00F4207F" w:rsidRDefault="00F4207F" w:rsidP="00EE7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</w:t>
      </w:r>
      <w:r w:rsidR="00BB0A29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Настоящее постановление вступает в силу </w:t>
      </w:r>
      <w:r w:rsidR="00382A07">
        <w:rPr>
          <w:rFonts w:ascii="Times New Roman" w:eastAsia="Times New Roman" w:hAnsi="Times New Roman" w:cs="Times New Roman"/>
          <w:color w:val="333333"/>
          <w:sz w:val="28"/>
          <w:szCs w:val="28"/>
        </w:rPr>
        <w:t>с момента его</w:t>
      </w:r>
      <w:r w:rsidR="00BB0A29" w:rsidRPr="00F4207F">
        <w:rPr>
          <w:rFonts w:ascii="Times New Roman" w:eastAsia="Times New Roman" w:hAnsi="Times New Roman" w:cs="Times New Roman"/>
          <w:color w:val="333333"/>
          <w:sz w:val="28"/>
          <w:szCs w:val="28"/>
        </w:rPr>
        <w:t>  официального опубликования.</w:t>
      </w:r>
    </w:p>
    <w:p w:rsidR="00F4207F" w:rsidRDefault="00F4207F" w:rsidP="00EE7495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68CC">
        <w:rPr>
          <w:rFonts w:ascii="Times New Roman" w:hAnsi="Times New Roman" w:cs="Times New Roman"/>
          <w:sz w:val="28"/>
          <w:szCs w:val="28"/>
        </w:rPr>
        <w:t>лава администрации                                                      И.Ш. Магдеев</w:t>
      </w:r>
      <w:r w:rsidRPr="002B68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B68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382A07" w:rsidRDefault="00382A07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382A07" w:rsidRDefault="00382A07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0975AC" w:rsidRDefault="000975AC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0975AC" w:rsidRDefault="000975AC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0975AC" w:rsidRDefault="000975AC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6"/>
        </w:rPr>
      </w:pPr>
    </w:p>
    <w:p w:rsidR="00F4207F" w:rsidRPr="00BB0A29" w:rsidRDefault="00F4207F" w:rsidP="00BB0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tbl>
      <w:tblPr>
        <w:tblW w:w="0" w:type="auto"/>
        <w:tblInd w:w="-206" w:type="dxa"/>
        <w:tblCellMar>
          <w:left w:w="0" w:type="dxa"/>
          <w:right w:w="0" w:type="dxa"/>
        </w:tblCellMar>
        <w:tblLook w:val="04A0"/>
      </w:tblPr>
      <w:tblGrid>
        <w:gridCol w:w="5068"/>
        <w:gridCol w:w="5069"/>
      </w:tblGrid>
      <w:tr w:rsidR="00BB0A29" w:rsidRPr="00382A07" w:rsidTr="00BB0A29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BB0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lastRenderedPageBreak/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BB0A29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УТВЕРЖДЁН</w:t>
            </w:r>
          </w:p>
          <w:p w:rsidR="00BB0A29" w:rsidRPr="00382A07" w:rsidRDefault="00BB0A29" w:rsidP="00BB0A29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Постановлением администрации</w:t>
            </w:r>
          </w:p>
          <w:p w:rsidR="00BB0A29" w:rsidRPr="00382A07" w:rsidRDefault="00BB0A29" w:rsidP="00BB0A29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муниципального образования</w:t>
            </w:r>
          </w:p>
          <w:p w:rsidR="00BB0A29" w:rsidRPr="00382A07" w:rsidRDefault="00BB0A29" w:rsidP="00BB0A29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«</w:t>
            </w:r>
            <w:r w:rsidR="00F4207F"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Старокулаткинский</w:t>
            </w:r>
            <w:r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район»</w:t>
            </w:r>
          </w:p>
          <w:p w:rsidR="00BB0A29" w:rsidRPr="00382A07" w:rsidRDefault="00BB0A29" w:rsidP="00BB0A29">
            <w:pPr>
              <w:spacing w:after="0" w:line="240" w:lineRule="auto"/>
              <w:ind w:left="177" w:right="1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от </w:t>
            </w:r>
            <w:r w:rsidR="00382A07"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_________2021  №______</w:t>
            </w:r>
            <w:r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__</w:t>
            </w:r>
          </w:p>
          <w:p w:rsidR="00BB0A29" w:rsidRPr="00382A07" w:rsidRDefault="00BB0A29" w:rsidP="00BB0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BB0A29" w:rsidRPr="00382A07" w:rsidRDefault="00BB0A29" w:rsidP="00BB0A2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382A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АДМИНИСТРАТИВНЫЙ РЕГЛАМЕНТ</w:t>
      </w:r>
    </w:p>
    <w:p w:rsidR="00BB0A29" w:rsidRPr="00382A07" w:rsidRDefault="00BB0A29" w:rsidP="00382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предоставления муниципальной услуги «Выдача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сервитута»</w:t>
      </w:r>
    </w:p>
    <w:p w:rsidR="00BB0A29" w:rsidRPr="00382A07" w:rsidRDefault="00BB0A29" w:rsidP="00382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382A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1. Общие положения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382A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1.1. Предмет регулирования административного регламента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382A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Настоящий административный регламент устанавливает порядок предоставления Администрацией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</w:t>
      </w:r>
      <w:r w:rsidRPr="00382A0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(далее – уполномоченный орган)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район»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муниципальной услуги по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 (далее – Административный регламент, муниципальная услуга).</w:t>
      </w:r>
      <w:proofErr w:type="gramEnd"/>
    </w:p>
    <w:p w:rsidR="00BB0A29" w:rsidRPr="00382A07" w:rsidRDefault="00BB0A29" w:rsidP="00382A07">
      <w:pPr>
        <w:spacing w:before="100" w:beforeAutospacing="1" w:after="100" w:afterAutospacing="1" w:line="240" w:lineRule="auto"/>
        <w:ind w:firstLine="53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1.2. Описание заявителей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382A0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Муниципальная услуга предоставляется физическим и юридическим лицам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 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(далее – заявитель). </w:t>
      </w:r>
    </w:p>
    <w:p w:rsidR="00BB0A29" w:rsidRPr="00382A07" w:rsidRDefault="00BB0A29" w:rsidP="00382A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1.3. Требования к порядку информирования о предоставлении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  <w:t>муниципальной услуги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Информирование по вопросам предоставления муниципальной услуги осуществляется посредством:</w:t>
      </w:r>
    </w:p>
    <w:p w:rsidR="00BB0A29" w:rsidRPr="00382A07" w:rsidRDefault="00BB0A29" w:rsidP="00382A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размещения информации на официальном сайте уполномоченного органа (</w:t>
      </w:r>
      <w:hyperlink r:id="rId5" w:history="1">
        <w:r w:rsidR="00382A07" w:rsidRPr="00211FBC">
          <w:rPr>
            <w:rStyle w:val="a4"/>
            <w:rFonts w:ascii="Times New Roman" w:hAnsi="Times New Roman" w:cs="Times New Roman"/>
            <w:sz w:val="24"/>
            <w:szCs w:val="24"/>
          </w:rPr>
          <w:t>http://stkulatka.ulregion.ru/</w:t>
        </w:r>
      </w:hyperlink>
      <w:r w:rsidR="00382A07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/;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);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размещения информации на Едином портале (</w:t>
      </w:r>
      <w:hyperlink r:id="rId6" w:history="1">
        <w:r w:rsidRPr="00382A0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https://www.gosuslugi.ru/</w:t>
        </w:r>
      </w:hyperlink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);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интернет-технологий</w:t>
      </w:r>
      <w:proofErr w:type="spellEnd"/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многофункциональный центр предоставления государственных и муниципальных услуг в Ульяновской области» (далее –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ОГКУ «Правительство для граждан»);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ответов на письменные обращения, направляемые в уполномоченный орган по почте;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ответов на обращения, поступившие в уполномоченный орган в электронной форме на адрес электронной почты;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ответов на обращения по телефону.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Информирование через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телефон-автоинформатор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не осуществляется.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граждан».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Справочная информация размещена на информационном стенде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На информационных стендах и иных источниках информирования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режим работы и адреса многофункциональных центров в Ульяновской области;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справочные телефоны ОГКУ «Правительство для граждан;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BB0A29" w:rsidRPr="00382A07" w:rsidRDefault="00BB0A29" w:rsidP="0038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порядок предоставления муниципальной услуги.</w:t>
      </w:r>
    </w:p>
    <w:p w:rsidR="00382A07" w:rsidRPr="000975AC" w:rsidRDefault="00BB0A29" w:rsidP="00097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382A0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 Стандарт предоставления муниципальной услуги</w:t>
      </w:r>
    </w:p>
    <w:p w:rsidR="00BB0A29" w:rsidRPr="00382A07" w:rsidRDefault="00BB0A29" w:rsidP="00382A0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2.1. Наименование муниципальной услуги</w:t>
      </w:r>
    </w:p>
    <w:p w:rsidR="00BB0A29" w:rsidRPr="00382A07" w:rsidRDefault="00BB0A29" w:rsidP="00382A0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сервитута.</w:t>
      </w:r>
    </w:p>
    <w:p w:rsidR="00BB0A29" w:rsidRPr="00382A07" w:rsidRDefault="00BB0A29" w:rsidP="00382A0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2.2. Наименование органа, предоставляющего муниципальную услугу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Муниципальная услуга предоставляется администрацией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в лице отдела по управлению </w:t>
      </w:r>
      <w:r w:rsidR="006475D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муниципальной собственностью и 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земельным отношениям администрации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район».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2.3. Результат предоставления муниципальной услуги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Результатами предоставления муниципальной услуги являются:</w:t>
      </w:r>
    </w:p>
    <w:p w:rsidR="00BB0A29" w:rsidRPr="00382A07" w:rsidRDefault="00BB0A29" w:rsidP="00B10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постановление уполномоченного органа о принятии решения о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  (далее – постановление) (по форме, приведённой в приложении № 2 к Административному регламенту);</w:t>
      </w:r>
    </w:p>
    <w:p w:rsidR="00BB0A29" w:rsidRPr="00382A07" w:rsidRDefault="00BB0A29" w:rsidP="00B10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постановление уполномоченного органа о принятии решения об отказе в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 (далее – постановление об отказе) (по форме, приведённой в приложении № 3 к Административному регламенту).</w:t>
      </w:r>
      <w:proofErr w:type="gramEnd"/>
    </w:p>
    <w:p w:rsidR="00BB0A29" w:rsidRPr="00382A07" w:rsidRDefault="00BB0A29" w:rsidP="00B10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2.4. Срок предоставления муниципальной услуги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Срок предоставления муниципальной услуги составляет не более </w:t>
      </w:r>
      <w:r w:rsidR="00382A07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10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r w:rsidR="00B10AE4">
        <w:rPr>
          <w:rFonts w:ascii="Times New Roman" w:eastAsia="Times New Roman" w:hAnsi="Times New Roman" w:cs="Times New Roman"/>
          <w:color w:val="333333"/>
          <w:sz w:val="26"/>
          <w:szCs w:val="26"/>
        </w:rPr>
        <w:t>десяти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) календарных дней со дня поступления заявления о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сервитута.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2.5. Правовые основания для предоставления муниципальной услуги </w:t>
      </w:r>
    </w:p>
    <w:p w:rsidR="00BB0A29" w:rsidRPr="00382A07" w:rsidRDefault="00BB0A29" w:rsidP="000975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опубликования размещён на официальном сайте уполномоченного органа и на Едином портале.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Для предоставления муниципальной услуги необходимы следующие документы:</w:t>
      </w:r>
    </w:p>
    <w:p w:rsidR="00BB0A29" w:rsidRPr="00382A07" w:rsidRDefault="00BB0A29" w:rsidP="00B10A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Заявление о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 (далее – заявление, заявление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 выдаче разрешения на использование земельного участка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(по форме, приведённой в </w:t>
      </w:r>
      <w:hyperlink r:id="rId7" w:history="1">
        <w:r w:rsidRPr="00382A0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приложении</w:t>
        </w:r>
      </w:hyperlink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 №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1 к Административному регламенту) (заявитель представляет самостоятельно).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2. Документ, удостоверяющий личность гражданина Российской Федерации (паспорт или иной документ, его заменяющий) (заявитель представляет самостоятельно).</w:t>
      </w:r>
    </w:p>
    <w:p w:rsidR="00BB0A29" w:rsidRPr="00382A07" w:rsidRDefault="00BB0A29" w:rsidP="00B10A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 Документы, подтверждающие полномочия представителя заявителя (заявитель представляет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  <w:vertAlign w:val="subscript"/>
        </w:rPr>
        <w:t>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самостоятельно).</w:t>
      </w:r>
    </w:p>
    <w:p w:rsidR="00BB0A29" w:rsidRPr="00382A07" w:rsidRDefault="00BB0A29" w:rsidP="00B10A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4.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B0A29" w:rsidRPr="00382A07" w:rsidRDefault="00BB0A29" w:rsidP="00B10A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5. Выписка из Единого государственного реестра недвижимости (далее – ЕГРН) об объекте недвижимости (об испрашиваемом земельном участке) (заявитель вправе представить документ по собственной инициативе, запрашивается в Федеральной службе государственной регистрации, кадастра и картографии (далее –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Росреестр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)).</w:t>
      </w:r>
    </w:p>
    <w:p w:rsidR="00BB0A29" w:rsidRPr="00382A07" w:rsidRDefault="00BB0A29" w:rsidP="00B10A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6. Свидетельство о государственной регистрации юридического лица или индивидуального предпринимателя, либо лист записи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 (заявитель вправе представить документ по собственной инициативе, запрашивается в Федеральной налоговой службе (далее – ФНС)).</w:t>
      </w:r>
    </w:p>
    <w:p w:rsidR="00BB0A29" w:rsidRPr="00382A07" w:rsidRDefault="00BB0A29" w:rsidP="00B10A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7. Заявление о согласии на обработку персональных данных (по форме, приведённой в </w:t>
      </w:r>
      <w:hyperlink r:id="rId8" w:history="1">
        <w:r w:rsidRPr="00382A0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приложении</w:t>
        </w:r>
      </w:hyperlink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 №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5 к Административному регламенту) (заявитель представляет самостоятельно).</w:t>
      </w:r>
    </w:p>
    <w:p w:rsidR="00BB0A29" w:rsidRPr="00382A07" w:rsidRDefault="00BB0A29" w:rsidP="00B10AE4">
      <w:pPr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2.7. Исчерпывающий перечень оснований для отказа в приёме документов, необходимых для предоставления муниципальной услуги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B0A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предусмотрено.</w:t>
      </w:r>
    </w:p>
    <w:p w:rsidR="00BB0A29" w:rsidRPr="00382A07" w:rsidRDefault="00BB0A29" w:rsidP="00BB0A2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0975A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Основания для отказа в  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сервитута: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1) в заявлении указана цель использования земель или земельных участков, не соответствующая размещению и эксплуатации объектов, предполагаемых к размещению;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2) заявление подано с нарушением требований, установленных пунктом 2.6 настоящего административного регламента;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3) размещение объектов приведет к невозможности использования земель или земельных участков в соответствии с их разрешенным использованием;</w:t>
      </w:r>
    </w:p>
    <w:p w:rsidR="00BB0A29" w:rsidRPr="00382A07" w:rsidRDefault="00BB0A29" w:rsidP="00B10A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4) испрашиваемый земельный участок предоставлен физическому или юридическому лицу, за исключением случая, предусмотренного частью 4</w:t>
      </w:r>
      <w:hyperlink r:id="rId9" w:history="1">
        <w:r w:rsidRPr="00382A07">
          <w:rPr>
            <w:rFonts w:ascii="Times New Roman" w:eastAsia="Times New Roman" w:hAnsi="Times New Roman" w:cs="Times New Roman"/>
            <w:sz w:val="26"/>
            <w:szCs w:val="26"/>
          </w:rPr>
          <w:t> статьи 39.36 Земельного кодекса Российской Федерации</w:t>
        </w:r>
      </w:hyperlink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BB0A29" w:rsidRPr="00382A07" w:rsidRDefault="00BB0A29" w:rsidP="00B10A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BB0A29" w:rsidRPr="00382A07" w:rsidRDefault="00BB0A29" w:rsidP="000975A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2.10. Максимальный срок ожидания в очереди при подаче запроса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2.11. Срок регистрации запроса заявителя о предоставлении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  <w:t>муниципальной услуги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Регистрация заявления, в том числе в электронной форме, о предоставлении муниципальной услуги осуществляется в течение одного рабочего дня со дня поступления заявления в уполномоченный орган.</w:t>
      </w:r>
    </w:p>
    <w:p w:rsidR="00BB0A29" w:rsidRPr="00382A07" w:rsidRDefault="00BB0A29" w:rsidP="00BB0A2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2.12. </w:t>
      </w:r>
      <w:proofErr w:type="gramStart"/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  в соответствии с законодательством Российской Федерации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  <w:t>о социальной защите инвалидов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BB0A29" w:rsidRPr="00382A07" w:rsidRDefault="00BB0A29" w:rsidP="00B10A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BB0A29" w:rsidRPr="00382A07" w:rsidRDefault="00BB0A29" w:rsidP="00B10A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сурдопереводчика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тифлосурдопереводчика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BB0A29" w:rsidRPr="00382A07" w:rsidRDefault="00BB0A29" w:rsidP="00B10A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2.12.2. Кабинеты приёма заявителей оборудованы информационными табличками (вывесками) с указанием:</w:t>
      </w:r>
    </w:p>
    <w:p w:rsidR="00BB0A29" w:rsidRPr="00382A07" w:rsidRDefault="00BB0A29" w:rsidP="00B10A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номера кабинета;</w:t>
      </w:r>
    </w:p>
    <w:p w:rsidR="00BB0A29" w:rsidRPr="00382A07" w:rsidRDefault="00BB0A29" w:rsidP="00B10A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BB0A29" w:rsidRPr="00382A07" w:rsidRDefault="00BB0A29" w:rsidP="00B10A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графика работы.</w:t>
      </w:r>
    </w:p>
    <w:p w:rsidR="00BB0A29" w:rsidRPr="00382A07" w:rsidRDefault="00BB0A29" w:rsidP="00B10A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банкетками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справочно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–информационным материалом, образцами заполнения документов, формами заявлений.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2.13. Показатели доступности и качества муниципальных услуг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Показателями доступности и качества муниципальной услуги являются: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 и  Едином портале;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Продолжительность взаимодействия – не более 30 минут.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2.14. Иные требования, в том числе учитывающие особенности предоставления муниципальных услуг в многофункциональных центрах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  <w:t>и особенности предоставления муниципальных услуг в электронной форме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Муниципальная услуга не предоставляется по экстерриториальному принципу.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Предоставление муниципальной услуги посредством комплексного запроса в ОГКУ «Правительство для граждан» не осуществляется.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Постановление администрации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от 05.02.2019 № 37 «Об утверждении Перечня муниципальных услуг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район», предоставление которых посредством комплексного запроса не осуществляется».                         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участие в предоставлении муниципальной услуги не принимают (далее – организации, осуществляющие функции по предоставлению муниципальной услуги).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Возможность предоставления муниципальной услуги в электронной форме через Региональный портал осуществляется в части приёма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портала, получения результата предоставления муниципальной услуги, оценка качества предоставления муниципальной услуги в случае, если услуга предоставлена в электронной форме.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 подаче посредством Регионального портала заявление подписывается простой электронной подписью.</w:t>
      </w:r>
    </w:p>
    <w:p w:rsidR="00BB0A29" w:rsidRPr="00382A07" w:rsidRDefault="00BB0A29" w:rsidP="00B1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B10A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 многофункциональном центре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3.1. Исчерпывающие перечни административных процедур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3.1.1. Исчерпывающий перечень административных процедур в уполномоченном органе 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1) приём и регистрация заявления и приложенных документов для предоставления муниципальной услуги;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2) рассмотрение заявления, проведение проверки представленных документов;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3) формирование и направление межведомственных запросов;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4) принятие решения о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либо решения об отказе в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</w:t>
      </w:r>
      <w:proofErr w:type="gramEnd"/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сервитута, подготовка, согласование и подписание результата муниципальной услуги;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5)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B10AE4" w:rsidRPr="000975AC" w:rsidRDefault="00BB0A29" w:rsidP="00097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 </w:t>
      </w:r>
    </w:p>
    <w:p w:rsidR="00BB0A29" w:rsidRPr="00382A07" w:rsidRDefault="00BB0A29" w:rsidP="00B10AE4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 </w:t>
      </w:r>
    </w:p>
    <w:p w:rsidR="00BB0A29" w:rsidRPr="00382A07" w:rsidRDefault="00BB0A29" w:rsidP="00BB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BB0A29" w:rsidRPr="00382A07" w:rsidRDefault="00BB0A29" w:rsidP="00BB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BB0A29" w:rsidRPr="00382A07" w:rsidRDefault="00BB0A29" w:rsidP="00BB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3) получение заявителем сведений о ходе выполнения запроса о предоставлении муниципальной услуги;</w:t>
      </w:r>
    </w:p>
    <w:p w:rsidR="00BB0A29" w:rsidRPr="00382A07" w:rsidRDefault="00BB0A29" w:rsidP="00BB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BB0A29" w:rsidRPr="00382A07" w:rsidRDefault="00BB0A29" w:rsidP="00BB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BB0A29" w:rsidRPr="00382A07" w:rsidRDefault="00BB0A29" w:rsidP="00B10AE4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6) иные действия, необходимые для предоставления муниципальной услуги: не осуществляются.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3.1.3. Исчерпывающий перечень административных процедур, выполняемых в </w:t>
      </w:r>
      <w:r w:rsidRPr="00382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ОГКУ «Правительство для граждан»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заверение выписок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из информационных систем уполномоченного органа;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5) иные процедуры: не осуществляются;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6) иные действия, необходимые для предоставления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3.2. Порядок выполнения административных процедур при предоставлении муниципальной услуги в уполномоченном органе 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3.2.1. Приём и регистрация заявления и приложенных документов для предоставления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Юридическим фактом, инициирующим начало административной процедуры, является поступление заявления и приложенных документов в уполномоченный орган.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Заявителю, подавшему заявление в уполномоченный орган, выдаётся расписка (опись) в получении заявления и прилагаемых к нему документов с указанием их перечня, даты и времени получения.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Должностным лицом уполномоченного органа, ответственным за приём документов от заявителя является главный специалист по делопроизводству отдела кадров, делопроизводства и информатизации администрации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(далее - главный специалист по делопроизводству).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Должностное лицо уполномоченного органа,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принимающий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Главный специалист по делопроизводству осуществляет регистрацию документов и передаёт их Руководителю уполномоченного органа.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Руководитель уполномоченного органа рассматривает документы, визирует и передаёт с поручениями начальнику отдела по управлению </w:t>
      </w:r>
      <w:r w:rsidR="006475D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муниципальной собственностью 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и земельным отношениям администрации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</w:t>
      </w:r>
      <w:r w:rsidRPr="00382A0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(далее – должностное лицо) для работы.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исполнения административной процедуры – 1 (один) рабочий день.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3.2.2. Рассмотрение заявления, проведение проверки представленных документов.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При поступлении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административной процедуры является рассмотрение заявления и приложенных документов и переход к административным процедурам, указанным в подпунктах 3.2.3 – 3.2.5 Административного регламента.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исполнения административной процедуры – 1 (один) рабочий день.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3.2.3. Формирование и направление межведомственных запросов.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муниципальной услуги, указанных в подпунктах 5-6 пункта 2.6 настоящего Административного регламента.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Должностное лицо запрашивает в рамках межведомственного информационного взаимодействия посредством единой системы межведомственного электронного взаимодействия документ, указанный в подпункте 5 пункта 2.6 настоящего Административного регламента в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Росреестре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документа (сведений, указанных в нём) не может превышать 3 (три) рабочих дней со дня поступления межведомственного запроса в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Росреестр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Должностное лицо запрашивает в рамках межведомственного информационного взаимодействия посредством единой системы межведомственного электронного взаимодействия сведения, содержащиеся в документах, указанных в подпункте 6 пункта 2.6 настоящего Административного регламента в ФНС.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Срок подготовки и направления ответа на межведомственный запрос о представлении сведений не может превышать 5 (пять) рабочих дней со дня поступления межведомственного запроса в ФНС.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Результатом административной процедуры является получение документов (сведений, указанных в них) из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Росреестра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, ФНС.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исполнения административной процедуры – 7 (семь) рабочих дней.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3.2.4.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Принятие решения о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либо решения об отказе в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</w:t>
      </w:r>
      <w:proofErr w:type="gramEnd"/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сервитута, подготовка, согласование и подписание результата муниципальной услуги.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Юридическим фактом, инициирующим начало административной процедуры, является наличие полного пакета документов у должностного лица.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Должностное лицо осуществляет проверку документов на предмет отсутствия или наличия основания для отказа в предоставлении муниципальной услуги в соответствии с пунктом 2.8 настоящего Административного регламента.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Должностное лицо осуществляет проверку документов на предмет исключения возможности выдачи разрешения на использование (предоставления) испрашиваемого 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земельного участка другому физическому или юридическому лицу путём отслеживания информации об испрашиваемом земельном участке с помощью: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бумажного носителя, содержащего информацию о предоставленных уполномоченным органом земельных участках (журнал).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отсутствия оснований для отказа в предоставлении муниципальной услуги, указанных в пункте 2.8 настоящего Административного регламента специалист обеспечивает подготовку проекта постановления (по форме, приведённой в приложении № 2 к Административному регламенту).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наличия оснований для отказа, указанных в пункте 2.8 настоящего Административного регламента специалист обеспечивает подготовку проекта постановления об отказе (по форме, приведённой в приложении № 3 к Административному регламенту).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бумажного носителя, содержащего информацию о предоставленных уполномоченным органом земельных участках (журнал).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Руководитель уполномоченного органа подписывает проект постановления либо проект постановления об отказе, после чего передаёт на регистрацию в соответствии с инструкцией по делопроизводству.</w:t>
      </w:r>
    </w:p>
    <w:p w:rsidR="00BB0A29" w:rsidRPr="00382A07" w:rsidRDefault="00BB0A29" w:rsidP="00B10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административной процедуры является подготовленные для выдачи проект постановления, либо проект постановления об отказе.</w:t>
      </w:r>
    </w:p>
    <w:p w:rsidR="00BB0A29" w:rsidRPr="00382A07" w:rsidRDefault="00BB0A29" w:rsidP="00B10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административной процедуры – 10 (десять) рабочих дней.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3.2.5.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Основанием для начала административной процедуры является подписанное и зарегистрированное постановление либо постановление об отказе.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Должностное лицо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Постановление либо постановление об отказе не позднее чем через один рабочий день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административной процедуры – 3 (три) рабочих дня.</w:t>
      </w:r>
    </w:p>
    <w:p w:rsidR="00BB0A29" w:rsidRPr="00382A07" w:rsidRDefault="00BB0A29" w:rsidP="00B10A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3.2.6. Блок-схема предоставления муниципальной услуги по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 в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hyperlink r:id="rId10" w:history="1">
        <w:r w:rsidRPr="00382A0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приложении</w:t>
        </w:r>
      </w:hyperlink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 №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4 к Административному регламенту).</w:t>
      </w:r>
    </w:p>
    <w:p w:rsidR="00BB0A29" w:rsidRPr="00382A07" w:rsidRDefault="00BB0A29" w:rsidP="00B10A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3.3. Порядок осуществления административных процедур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»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1.3.1.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3.3.2. 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Представление документов на бумажном носителе не требуется в случае, если документы, указанные в пункте 2.6 настоящего Административного регламента обязанность по предоставлению которых возложена на заявителя, были предоставлены в электронной форме в момент подачи заявления.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Документы, направляемые в электронной форме, должны соответствовать следующим требованиям: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         Заявления представляются в уполномоченный орган в виде файлов в формате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doc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docx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txt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xls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xlsx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rtf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2.         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         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4.         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5.         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B0A29" w:rsidRPr="00382A07" w:rsidRDefault="00BB0A29" w:rsidP="00B1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3.4. Порядок выполнения административных процедур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  <w:t>в ОГКУ «Правительство для граждан» 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Информирование заявителей о порядке предоставления муниципальной услуги осуществляется путём: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размещения материалов на информационных стендах,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помещении ОГКУ «Правительство для граждан»;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личного обращения заявителя;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 справочному телефону.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Информацию о ходе выполнения запроса заявитель может получить лично или по справочному телефону (8422) 37-31-31.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либо по справочному телефону согласно графику работы ОГКУ «Правительство для граждан».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3.4.2. 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3.4.3.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заверение выписок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из информационных систем уполномоченного органа.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Основанием для начала административной процедуры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является полученное от уполномоченного органа подписанное постановление либо постановление об отказе.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Уполномоченный орган обеспечивает передачу результата муниципальной услуги в ОГКУ «Правительство для граждан» не позднее 1 (одного) рабочего дня до окончания срока предоставления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с проставлением подписи в расписке (описи).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3.4.4. Иные действия.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0975AC" w:rsidRDefault="000975AC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3.5. Порядок исправления допущенных опечаток и (или) ошибок,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допущенных в документах, выданных в результате предоставления муниципальной услуги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 обращении за исправлением опечаток и (или) ошибок заявитель представляет: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заявление;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документы, имеющие юридическую силу содержащие правильные данные;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выданный уполномоченным органом документ, в котором содержатся допущенные опечатки и (или) ошибки.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Заявление в свободной форме должно содержать: наименование, сведения о месте нахождения заявителя – юридического лица, фамилия, имя, отчество (при наличии), адрес, реквизиты документа, удостоверяющего личность,– для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Заявление и документ, в котором содержатся опечатки и (или) ошибки, представляются следующими способами: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Приём и регистрация заявления осуществляется в соответствии с подпунктом 3.2.1 настоящего Административного регламента.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административной процедуры составляет 1 рабочий день.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3.5.2. Рассмотрение поступившего заявления, выдача нового исправленного документа.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Заявление с визой Руководителя уполномоченного органа передается на исполнение должностному лицу.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Должностное лицо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Оформление нового исправленного документа осуществляется в порядке, установленном в пункте 3.2.4 пункта 3.2 настоящего Административного регламента.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Результатом выполнения административной процедуры является новый исправленный документ.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Выдача заявителю нового исправленного документа осуществляется в течение одного рабочего дня.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Оригинал документа, в котором содержатся допущенные опечатки и (или) ошибки, после выдачи заявителю нового исправленного документа остается у заявителя.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4. Формы </w:t>
      </w:r>
      <w:proofErr w:type="gramStart"/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контроля за</w:t>
      </w:r>
      <w:proofErr w:type="gramEnd"/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исполнением Административного регламента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4.1. Порядок осуществления текущего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контроля за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4.1.1. Текущий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контроль за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первым заместителем Главы администрации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контроля за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полнотой и качеством предоставления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4.2.1. В целях осуществления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контроля за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Плана проведения проверок исполнения административных регламентов предоставления муниципальных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услуг, утвержденного Главой администрации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4.2.2. Проверки могут быть плановыми и внеплановыми.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квартал.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контроля за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4.4.1Порядок и формы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контроля за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предоставлением муниципальной услуги должны отвечать требованиям непрерывности и действенности (эффективности). Руководителем аппарата администрации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4.4.2.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Контроль за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BB0A29" w:rsidRPr="00382A07" w:rsidRDefault="00BB0A29" w:rsidP="00B10A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5. </w:t>
      </w:r>
      <w:proofErr w:type="gramStart"/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5.1.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Жалобы на решение и (или) действия (бездействие) работника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ОГКУ «Правительства для граждан» рассматриваются руководителем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ОГКУ «Правительство для граждан».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Жалобы на решение и (или) действия (бездействие) руководителя ОГКУ «Правительство для граждан» рассматривается Правительством Ульяновской области.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5.3. Способы информирования заявителей о порядке подачи и рассмотрения жалобы, в том числе с использованием Единого портала.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 и  на Едином портале.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Кодекс Ульяновской области об административных правонарушениях;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Постановление администрации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 от 12.12.2014 №902 «Об утверждении Положения об особенностях подачи и рассмотрения жалоб на решения и действия (бездействие) </w:t>
      </w:r>
      <w:r w:rsidRPr="00382A07">
        <w:rPr>
          <w:rFonts w:ascii="Times New Roman" w:eastAsia="Times New Roman" w:hAnsi="Times New Roman" w:cs="Times New Roman"/>
          <w:color w:val="000001"/>
          <w:sz w:val="26"/>
          <w:szCs w:val="26"/>
        </w:rPr>
        <w:t>администрации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000001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000001"/>
          <w:sz w:val="26"/>
          <w:szCs w:val="26"/>
        </w:rPr>
        <w:t xml:space="preserve"> район», её должностных лиц, муниципальных служащих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при предоставлении муниципальных услуг».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5.5. Информация, указанная в пунктах 5.1 - 5.4 размещена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на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официальном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сайте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уполномоченного органа</w:t>
      </w:r>
      <w:r w:rsidRPr="00382A0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Едином портале.»</w:t>
      </w:r>
    </w:p>
    <w:p w:rsidR="00BB0A29" w:rsidRPr="00382A07" w:rsidRDefault="00BB0A29" w:rsidP="00B1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</w:t>
      </w:r>
    </w:p>
    <w:p w:rsidR="00BB0A29" w:rsidRPr="00382A07" w:rsidRDefault="00BB0A29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Default="00BB0A29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10AE4" w:rsidRDefault="00B10AE4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Pr="00382A07" w:rsidRDefault="00B10AE4" w:rsidP="00BB0A2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 Приложение № 1</w:t>
      </w:r>
    </w:p>
    <w:p w:rsidR="00BB0A29" w:rsidRPr="00382A07" w:rsidRDefault="00BB0A29" w:rsidP="00B10AE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к Административному регламенту </w:t>
      </w:r>
    </w:p>
    <w:p w:rsidR="00BB0A29" w:rsidRPr="00382A07" w:rsidRDefault="00BB0A29" w:rsidP="00B10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ФОРМА заявления 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</w:t>
      </w:r>
    </w:p>
    <w:tbl>
      <w:tblPr>
        <w:tblpPr w:leftFromText="180" w:rightFromText="180" w:vertAnchor="text" w:horzAnchor="margin" w:tblpXSpec="right" w:tblpY="49"/>
        <w:tblW w:w="5409" w:type="dxa"/>
        <w:tblCellMar>
          <w:left w:w="0" w:type="dxa"/>
          <w:right w:w="0" w:type="dxa"/>
        </w:tblCellMar>
        <w:tblLook w:val="04A0"/>
      </w:tblPr>
      <w:tblGrid>
        <w:gridCol w:w="65"/>
        <w:gridCol w:w="9"/>
        <w:gridCol w:w="70"/>
        <w:gridCol w:w="5840"/>
        <w:gridCol w:w="11"/>
        <w:gridCol w:w="49"/>
      </w:tblGrid>
      <w:tr w:rsidR="00B10AE4" w:rsidRPr="00382A07" w:rsidTr="00B10AE4">
        <w:trPr>
          <w:trHeight w:val="335"/>
        </w:trPr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0AE4" w:rsidRPr="00382A07" w:rsidRDefault="00B10AE4" w:rsidP="00B1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Главе администрации муниципального образования «Старокулаткинский район»</w:t>
            </w:r>
          </w:p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_________________________________________________</w:t>
            </w:r>
          </w:p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от_______</w:t>
            </w: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</w:t>
            </w:r>
          </w:p>
          <w:p w:rsid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_________________________________________________</w:t>
            </w:r>
          </w:p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(для юридических лиц - полное наименование, организационно-правовая форма, сведения о государственной регистрации (ОГРН)</w:t>
            </w:r>
            <w:proofErr w:type="gramStart"/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,И</w:t>
            </w:r>
            <w:proofErr w:type="gramEnd"/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заявитель)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10AE4" w:rsidRPr="00382A07" w:rsidTr="00B10AE4">
        <w:trPr>
          <w:trHeight w:val="17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AE4" w:rsidRPr="00382A07" w:rsidRDefault="00B10AE4" w:rsidP="00B1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Почтовый адрес заявител</w:t>
            </w:r>
            <w:proofErr w:type="gramStart"/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я(</w:t>
            </w:r>
            <w:proofErr w:type="gramEnd"/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ей):______________________</w:t>
            </w:r>
          </w:p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_________________________________________________</w:t>
            </w:r>
          </w:p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_________________________________________________</w:t>
            </w:r>
          </w:p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_________________________________________________</w:t>
            </w:r>
          </w:p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(местонахождение юридического лица)</w:t>
            </w:r>
          </w:p>
        </w:tc>
      </w:tr>
      <w:tr w:rsidR="00B10AE4" w:rsidRPr="00382A07" w:rsidTr="00B10AE4">
        <w:trPr>
          <w:trHeight w:val="9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AE4" w:rsidRPr="00382A07" w:rsidRDefault="00B10AE4" w:rsidP="00B1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Электронная почта заявител</w:t>
            </w:r>
            <w:proofErr w:type="gramStart"/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я(</w:t>
            </w:r>
            <w:proofErr w:type="gramEnd"/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ей):____________________</w:t>
            </w:r>
          </w:p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Телефон заявителя_________________________________</w:t>
            </w:r>
          </w:p>
          <w:p w:rsidR="00B10AE4" w:rsidRPr="00B10AE4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0A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10AE4" w:rsidRPr="00382A07" w:rsidTr="00B10AE4">
        <w:trPr>
          <w:gridAfter w:val="1"/>
          <w:wAfter w:w="46" w:type="dxa"/>
          <w:trHeight w:val="37"/>
        </w:trPr>
        <w:tc>
          <w:tcPr>
            <w:tcW w:w="0" w:type="auto"/>
            <w:vAlign w:val="center"/>
            <w:hideMark/>
          </w:tcPr>
          <w:p w:rsidR="00B10AE4" w:rsidRPr="00382A07" w:rsidRDefault="00B10AE4" w:rsidP="00B1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B10AE4" w:rsidRPr="00382A07" w:rsidRDefault="00B10AE4" w:rsidP="00B1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B10AE4" w:rsidRPr="00382A07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B10AE4" w:rsidRPr="00382A07" w:rsidRDefault="00B10AE4" w:rsidP="00B10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B10AE4" w:rsidRPr="00382A07" w:rsidRDefault="00B10AE4" w:rsidP="00B1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B0A29" w:rsidRPr="00382A07" w:rsidRDefault="00BB0A29" w:rsidP="00BB0A29">
      <w:pPr>
        <w:spacing w:before="100" w:beforeAutospacing="1" w:after="100" w:afterAutospacing="1" w:line="240" w:lineRule="auto"/>
        <w:ind w:left="4320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</w:t>
      </w:r>
    </w:p>
    <w:p w:rsidR="00B10AE4" w:rsidRDefault="00B10AE4" w:rsidP="00BB0A29">
      <w:pPr>
        <w:spacing w:before="100" w:beforeAutospacing="1" w:after="100" w:afterAutospacing="1" w:line="240" w:lineRule="auto"/>
        <w:ind w:firstLine="61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00" w:afterAutospacing="1" w:line="240" w:lineRule="auto"/>
        <w:ind w:firstLine="61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00" w:afterAutospacing="1" w:line="240" w:lineRule="auto"/>
        <w:ind w:firstLine="61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00" w:afterAutospacing="1" w:line="240" w:lineRule="auto"/>
        <w:ind w:firstLine="61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00" w:afterAutospacing="1" w:line="240" w:lineRule="auto"/>
        <w:ind w:firstLine="61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10AE4" w:rsidRDefault="00B10AE4" w:rsidP="00BB0A29">
      <w:pPr>
        <w:spacing w:before="100" w:beforeAutospacing="1" w:after="100" w:afterAutospacing="1" w:line="240" w:lineRule="auto"/>
        <w:ind w:firstLine="61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B0A29" w:rsidRPr="00382A07" w:rsidRDefault="00BB0A29" w:rsidP="00B10AE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Прошу выдать разрешение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без предоставления земельного участка и установления сервитута, публичного сервитута на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срок______________________________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.       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1. Сведения о земельном участке: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   1.1. Кадастровый номер земельного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участка:_____________________________________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BB0A29" w:rsidRPr="00382A07" w:rsidRDefault="00BB0A29" w:rsidP="00B10AE4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1.2. Цель использования земельного участка: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А) в целях проведения инженерных изысканий либо капитального или текущего ремонта линейного объекта;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В) в целях осуществления геологического изучения недр;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Г) объекты, предполагаемые к размещению: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-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водопроводы и водоводы всех видов,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линейные сооружения канализации (в том числе ливневой) и водоотведения, для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размещения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пандусы и другие приспособления, обеспечивающие передвижение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маломобильных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групп населения, за исключением пандусов и оборудования, относящихся к конструктивным элементам зданий, сооружений;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нефтепроводы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Мпа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геодезические, межевые, предупреждающие и иные знаки, включая информационные табло (стелы) и флагштоки;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защитные сооружения,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линии связи, линейно-кабельные сооружения связи и иные сооружения связи,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проезды, в том числе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вдольтрассовые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, и подъездные дороги,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пожарные водоемы и места сосредоточения средств пожаротушения;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пруды-испарители;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пункты весового контроля автомобилей,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танцевальные, спортивные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детские игровые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площадки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городки),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лодочные станции,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пункты приема вторичного сырья, для размещения которых не требуется разрешения на строительство;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передвижные цирки, передвижные зоопарки и передвижные луна-парки;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сезонные аттракционы;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велопарковки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спортивные и детские площадки;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площадки для дрессировки собак, площадки для выгула собак, а также голубятни;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платежные терминалы для оплаты услуг и штрафов;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общественные туалеты нестационарного типа;</w:t>
      </w:r>
    </w:p>
    <w:p w:rsidR="00BB0A29" w:rsidRPr="00382A07" w:rsidRDefault="00BB0A29" w:rsidP="00B10AE4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зарядные станции (терминалы) для электротранспорта.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Приложение: _____________________________________________________________________________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_____________________________________________________________________________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_____________________________________________________________________________</w:t>
      </w:r>
    </w:p>
    <w:p w:rsidR="00BB0A29" w:rsidRPr="00382A07" w:rsidRDefault="00BB0A29" w:rsidP="00B10AE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 соответствии с требованиями части 3 статьи 7 Федерального закона от 27.07.2010  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Я ___________________________________________________________________</w:t>
      </w:r>
    </w:p>
    <w:p w:rsidR="00BB0A29" w:rsidRPr="00382A07" w:rsidRDefault="00BB0A29" w:rsidP="00B10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(ФИО (последнее - при наличии))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проживающая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ий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) по адресу ___________________________________________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паспорт _______________________ выдан ________________________________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</w:t>
      </w:r>
    </w:p>
    <w:p w:rsidR="00BB0A29" w:rsidRPr="00382A07" w:rsidRDefault="00BB0A29" w:rsidP="00B10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(когда и кем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выдан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подтверждаю свое согласие _____________________________________________________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(далее - Оператор) на обработку моих персональных данных в целях предоставления муниципальной услуги _________________________________________________________.                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(наименование муниципальной услуги)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(далее – муниципальная услуга).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К персональным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данным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обработку которых даётся моё согласие, относятся: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фамилия, имя, отчество;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паспортные данные (серия, номер, когда и кем выдан);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дата и место рождения;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адрес по месту регистрации и по месту проживания;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и информации, необходимых для предоставления муниципальной услуги,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 соответствии с законодательством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Российской Федерации), в том числе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в автоматизированном режиме в целях предоставления муниципальной услуги.</w:t>
      </w:r>
      <w:proofErr w:type="gramEnd"/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и части 2 статьи 11 Федерального закона от 27.07.2006г. №152-ФЗ «О персональных данных».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Согласие действует _________________________________________________</w:t>
      </w:r>
    </w:p>
    <w:p w:rsidR="00BB0A29" w:rsidRPr="00382A07" w:rsidRDefault="00BB0A29" w:rsidP="00B10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(срок действия)</w:t>
      </w:r>
    </w:p>
    <w:p w:rsidR="00BB0A29" w:rsidRPr="00382A07" w:rsidRDefault="00BB0A29" w:rsidP="00B10AE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 готовности результата и (или) приглашении для получения результата прошу уведомить меня посредством:</w:t>
      </w:r>
    </w:p>
    <w:p w:rsidR="00BB0A29" w:rsidRPr="00382A07" w:rsidRDefault="00BB0A29" w:rsidP="00B10AE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телефонного звонка (по номеру, указанному в заявлении),</w:t>
      </w:r>
    </w:p>
    <w:p w:rsidR="00BB0A29" w:rsidRPr="00382A07" w:rsidRDefault="00BB0A29" w:rsidP="00B10AE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посредством почтовой связи.</w:t>
      </w:r>
    </w:p>
    <w:p w:rsidR="00BB0A29" w:rsidRPr="00382A07" w:rsidRDefault="00BB0A29" w:rsidP="00B10A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Результат предоставления муниципальной услуги желаю получить (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нужное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подчеркнуть):</w:t>
      </w:r>
    </w:p>
    <w:p w:rsidR="00BB0A29" w:rsidRPr="00382A07" w:rsidRDefault="00BB0A29" w:rsidP="00B10AE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в администрации муниципального образования ______________,</w:t>
      </w:r>
    </w:p>
    <w:p w:rsidR="00BB0A29" w:rsidRPr="00382A07" w:rsidRDefault="00BB0A29" w:rsidP="00B10AE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посредством почтовой связи,</w:t>
      </w:r>
    </w:p>
    <w:p w:rsidR="00BB0A29" w:rsidRPr="00382A07" w:rsidRDefault="00BB0A29" w:rsidP="00B10AE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через многофункциональный центр.</w:t>
      </w:r>
    </w:p>
    <w:p w:rsidR="00BB0A29" w:rsidRPr="00382A07" w:rsidRDefault="00BB0A29" w:rsidP="00B10AE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Заявитель: ______________________________________________________________________  </w:t>
      </w:r>
    </w:p>
    <w:p w:rsidR="00BB0A29" w:rsidRPr="00382A07" w:rsidRDefault="00BB0A29" w:rsidP="00B10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(ФИО (последнее – при наличии), должность представителя юридического лица) (подпись)</w:t>
      </w:r>
    </w:p>
    <w:p w:rsidR="00BB0A29" w:rsidRPr="00382A07" w:rsidRDefault="00BB0A29" w:rsidP="00B10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ФИ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О(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последнее - при наличии). физического лица, индивидуального предпринимателя)</w:t>
      </w:r>
    </w:p>
    <w:p w:rsidR="00BB0A29" w:rsidRPr="00382A07" w:rsidRDefault="00BB0A29" w:rsidP="00B10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10AE4">
      <w:pPr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«___»___________ 20__ г.                                           М.П. (при наличии)</w:t>
      </w:r>
    </w:p>
    <w:p w:rsidR="00BB0A29" w:rsidRPr="00382A07" w:rsidRDefault="00BB0A29" w:rsidP="00B10AE4">
      <w:pPr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10AE4" w:rsidRDefault="00B10AE4" w:rsidP="00097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№ 2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к Административному регламенту</w:t>
      </w:r>
    </w:p>
    <w:p w:rsidR="00BB0A29" w:rsidRPr="00382A07" w:rsidRDefault="00BB0A29" w:rsidP="00BB0A29">
      <w:pPr>
        <w:spacing w:before="100" w:beforeAutospacing="1" w:after="100" w:afterAutospacing="1" w:line="240" w:lineRule="auto"/>
        <w:ind w:right="-108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АДМИНИСТРАЦИЯ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МУНИЦИПАЛЬНОГО ОБРАЗОВАНИЯ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«</w:t>
      </w:r>
      <w:r w:rsidR="00F4207F"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 РАЙОН»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ПОСТАНОВЛЕНИЕ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_____________                                                                                                  № ____</w:t>
      </w:r>
    </w:p>
    <w:p w:rsidR="00BB0A29" w:rsidRPr="00382A07" w:rsidRDefault="00BB0A29" w:rsidP="00BB0A29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Экз. № __                                            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р.п. </w:t>
      </w:r>
      <w:r w:rsidR="00B10AE4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Старая Кулатка</w:t>
      </w:r>
    </w:p>
    <w:p w:rsidR="00BB0A29" w:rsidRPr="00382A07" w:rsidRDefault="00BB0A29" w:rsidP="00BB0A29">
      <w:pPr>
        <w:spacing w:before="100" w:beforeAutospacing="1" w:after="100" w:afterAutospacing="1" w:line="240" w:lineRule="auto"/>
        <w:ind w:right="-108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before="100" w:beforeAutospacing="1" w:after="100" w:afterAutospacing="1" w:line="240" w:lineRule="auto"/>
        <w:ind w:right="489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 соответствии со статьями 10.1, 11, 39.33, 39.34, 39.35, пунктом 3 статьи 39.36 Земельного кодекса Российской Федерации, пунктом 4 статьи 3.3 Федерального закона от 25.10.2001 № 137-ФЗ «О введении в действие Земельного кодекса Российской Федерации», в соответствии с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или муниципальной собственности, без предоставления земельных участков и установления сервитутов», Федеральным законом от 06.10.2003 № 131-ФЗ «Об общих принципах организации местного самоуправления в Российской Федерации», на основании заявления   _______________________________________________________________________</w:t>
      </w:r>
    </w:p>
    <w:p w:rsidR="00BB0A29" w:rsidRPr="00382A07" w:rsidRDefault="00BB0A29" w:rsidP="00070F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( ФИО (последнее при наличии) физического лица, наименование юридического лица)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от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____________ № ____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администрация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 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ПОСТАНОВЛЯЕТ: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1.Разрешить ____________________________________________________________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       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(ФИО (при наличии), дата рождения, данные документа, удостоверяющего</w:t>
      </w:r>
      <w:proofErr w:type="gramEnd"/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_____________________________________________________________________________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личность гражданина, наименование юридического лица, ИНН, ОГРН)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 ______201__ г. по __________ 201__ г. использовать земли населенных пунктов, государственная собственность на которые не разграничена, находящиеся в кадастровом квартале ____________ на территории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____________Ульяновской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области, площадью ________ кв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.м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границах, согласно координатам характерных точек границ территории:</w:t>
      </w:r>
    </w:p>
    <w:tbl>
      <w:tblPr>
        <w:tblW w:w="0" w:type="auto"/>
        <w:tblInd w:w="802" w:type="dxa"/>
        <w:tblCellMar>
          <w:left w:w="0" w:type="dxa"/>
          <w:right w:w="0" w:type="dxa"/>
        </w:tblCellMar>
        <w:tblLook w:val="04A0"/>
      </w:tblPr>
      <w:tblGrid>
        <w:gridCol w:w="648"/>
        <w:gridCol w:w="3420"/>
        <w:gridCol w:w="3285"/>
      </w:tblGrid>
      <w:tr w:rsidR="00BB0A29" w:rsidRPr="00382A07" w:rsidTr="00BB0A29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Х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Y</w:t>
            </w:r>
          </w:p>
        </w:tc>
      </w:tr>
      <w:tr w:rsidR="00BB0A29" w:rsidRPr="00382A07" w:rsidTr="00BB0A2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BB0A29" w:rsidRPr="00382A07" w:rsidTr="00BB0A2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BB0A29" w:rsidRPr="00382A07" w:rsidTr="00BB0A2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BB0A29" w:rsidRPr="00382A07" w:rsidTr="00BB0A2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BB0A29" w:rsidRPr="00382A07" w:rsidTr="00BB0A2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070F3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целях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_______________________без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права на строительство или реконструкцию объектов капитального строительства.</w:t>
      </w:r>
    </w:p>
    <w:p w:rsidR="00BB0A29" w:rsidRPr="00382A07" w:rsidRDefault="00BB0A29" w:rsidP="00070F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  2. После окончания срока использования земель, указанных в пункте 1 настоящего постановления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обязан</w:t>
      </w:r>
      <w:proofErr w:type="spellEnd"/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течение пяти дней вернуть земли в надлежащем состоянии, позволяющем их дальнейшее использование без дополнительных материальных затрат на восстановление, по передаточному акту.</w:t>
      </w:r>
    </w:p>
    <w:p w:rsidR="00BB0A29" w:rsidRPr="00382A07" w:rsidRDefault="00BB0A29" w:rsidP="00070F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3. Со дня предоставления земельного участка, сформированного из земель, указанных в пункте 1 настоящего постановления, физическому или юридическому лицу, ________________ будет уведомлен в десятидневный срок в письменной форме о досрочном прекращении действия разрешения на использование земель.</w:t>
      </w:r>
    </w:p>
    <w:p w:rsidR="00BB0A29" w:rsidRPr="00382A07" w:rsidRDefault="00BB0A29" w:rsidP="00070F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4.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порче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</w:p>
    <w:p w:rsidR="00BB0A29" w:rsidRPr="00382A07" w:rsidRDefault="00BB0A29" w:rsidP="00070F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4.1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BB0A29" w:rsidRPr="00382A07" w:rsidRDefault="00BB0A29" w:rsidP="00070F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4.2 выполнить необходимые работы по рекультивации таких земель или земельных участков.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5. Отделу по управлению имуществом и земельным отношениям администрации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  в десятидневный срок со дня принятия настоящего постановления обеспечить направление его в Управление Федеральной службы государственной регистрации, кадастра и картографии по Ульяновской области.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Глава администрации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муниципального образования</w:t>
      </w:r>
    </w:p>
    <w:p w:rsidR="00BB0A29" w:rsidRPr="00382A07" w:rsidRDefault="00BB0A29" w:rsidP="00070F3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«</w:t>
      </w:r>
      <w:r w:rsidR="00F4207F"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район»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 </w:t>
      </w:r>
      <w:r w:rsidRPr="00382A0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(подпись)           (ФИ</w:t>
      </w:r>
      <w:proofErr w:type="gramStart"/>
      <w:r w:rsidRPr="00382A0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О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(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последнее при наличии)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Приложение № 3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к Административному регламенту</w:t>
      </w:r>
    </w:p>
    <w:p w:rsidR="00BB0A29" w:rsidRPr="00382A07" w:rsidRDefault="00BB0A29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B0A29" w:rsidRPr="00382A07" w:rsidRDefault="00BB0A29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АДМИНИСТРАЦИЯ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МУНИЦИПАЛЬНОГО ОБРАЗОВАНИЯ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«</w:t>
      </w:r>
      <w:r w:rsidR="00F4207F"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 РАЙОН»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ПОСТАНОВЛЕНИЕ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_____________                                                                      № ____</w:t>
      </w:r>
    </w:p>
    <w:p w:rsidR="00BB0A29" w:rsidRPr="00382A07" w:rsidRDefault="00BB0A29" w:rsidP="00BB0A29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Экз. № __                                            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р.п. </w:t>
      </w:r>
      <w:r w:rsidR="00070F30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Старая Кулатка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/>
      </w:tblPr>
      <w:tblGrid>
        <w:gridCol w:w="4361"/>
      </w:tblGrid>
      <w:tr w:rsidR="00BB0A29" w:rsidRPr="00382A07" w:rsidTr="00BB0A29">
        <w:trPr>
          <w:trHeight w:val="10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0A29" w:rsidRPr="00382A07" w:rsidRDefault="00BB0A29" w:rsidP="00BB0A2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BB0A29" w:rsidRPr="00382A07" w:rsidRDefault="00BB0A29" w:rsidP="00BB0A2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Об отказе в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      </w:r>
            <w:r w:rsidRPr="0038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государственная собственность на которые не разграничена, </w:t>
            </w:r>
            <w:r w:rsidRPr="00382A0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без предоставления земельного участка и установления сервитута, публичного сервитута</w:t>
            </w:r>
          </w:p>
        </w:tc>
      </w:tr>
    </w:tbl>
    <w:p w:rsidR="00BB0A29" w:rsidRPr="00382A07" w:rsidRDefault="00BB0A29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 соответствии с подпунктом ___ пункта 9 Правил выдачи разрешения на использование земель или земельного участка, находящихся в государственной или муниципальной собственности, утверждённых 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(подпунктом ___ пункта 13 Порядка и условий размещения объектов, виды которых установлены Правительством Российской Федерации, на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землях или земельных участках, находящихся в государственной собственности 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сервитутов,  утверждённых постановлением Правительства Ульяновской области от 18.12.2015 № 682-П “Об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собственности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Ульяновской области, 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сервитутов), Федеральным законом от 06.10.2003 № 131-ФЗ «Об общих принципах организации местного самоуправления в Российской Федерации», на основании заявления   __________________________________________________________     </w:t>
      </w:r>
      <w:proofErr w:type="gramEnd"/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(наименование юридического лица, ФИО (последнее при наличии) физического лица)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от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 № ____ в связи с ________________________________________________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(указываются основания, предусмотренные пунктом 2.8 административного регламента)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_____________________________________________________________________________________________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администрация муниципального образования «</w:t>
      </w:r>
      <w:r w:rsidR="00F4207F"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район» 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ПОСТАНОВЛЯЕТ: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Отказать ____________________________________________________________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          (ФИО (последнее при наличии) физического лица, наименование юридического лица)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 выдаче разрешения на использование земель (земельного участка), находящихся в муниципальной собственности (государственная собственность на которые не разграничена), общей площадью _____ кв. м, местоположение: ______________________, без предоставления земельного участка и установления сервитута, публичного сервитута.</w:t>
      </w:r>
    </w:p>
    <w:p w:rsidR="00BB0A29" w:rsidRPr="00382A07" w:rsidRDefault="00BB0A29" w:rsidP="00070F30">
      <w:pPr>
        <w:spacing w:after="0" w:line="2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Глава администрации</w:t>
      </w:r>
    </w:p>
    <w:p w:rsidR="00BB0A29" w:rsidRPr="00382A07" w:rsidRDefault="00BB0A29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муниципального образования</w:t>
      </w:r>
    </w:p>
    <w:p w:rsidR="00BB0A29" w:rsidRPr="00382A07" w:rsidRDefault="00BB0A29" w:rsidP="00BB0A29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«</w:t>
      </w:r>
      <w:r w:rsidR="00F4207F"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Старокулаткинский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район»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 </w:t>
      </w:r>
      <w:r w:rsidRPr="00382A0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(подпись)           (ФИ</w:t>
      </w:r>
      <w:proofErr w:type="gramStart"/>
      <w:r w:rsidRPr="00382A0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О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(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последнее при наличии)</w:t>
      </w:r>
    </w:p>
    <w:p w:rsidR="00BB0A29" w:rsidRPr="00382A07" w:rsidRDefault="00BB0A29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B0A29" w:rsidRDefault="00BB0A29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070F30" w:rsidRDefault="00070F30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70F30" w:rsidRDefault="00070F30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70F30" w:rsidRDefault="00070F30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70F30" w:rsidRDefault="00070F30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70F30" w:rsidRDefault="00070F30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70F30" w:rsidRDefault="00070F30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70F30" w:rsidRPr="00382A07" w:rsidRDefault="00070F30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№ 4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к административному регламенту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Блок-схема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Приём и регистрация заявления о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поступившего в электронной форме, и приложенных документов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Рассмотрение заявления и представленных документов </w:t>
      </w:r>
    </w:p>
    <w:p w:rsidR="00BB0A29" w:rsidRPr="00382A07" w:rsidRDefault="00BB0A29" w:rsidP="0007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Направление межведомственных запросов 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Принятие решения о выдаче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либо решения об отказе в в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</w:t>
      </w:r>
      <w:proofErr w:type="gramEnd"/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, подготовка проекта постановления о в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ыдаче разрешения на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 или проекта постановления о принятии решения об отказе в в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ыдаче разрешения на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использование земель или земельного участка, находящихся в муниципальной собственности, либо земель или земельного участка, 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государственная собственность на которые не разграничена, 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без предоставления земельного участка и установления сервитута, публичного сервитута</w:t>
      </w:r>
      <w:r w:rsidRPr="00382A07">
        <w:rPr>
          <w:rFonts w:ascii="Times New Roman" w:eastAsia="Times New Roman" w:hAnsi="Times New Roman" w:cs="Times New Roman"/>
          <w:color w:val="000000"/>
          <w:sz w:val="26"/>
          <w:szCs w:val="26"/>
        </w:rPr>
        <w:t>, уведомление заявителя о готовности результата предоставления муниципальной услуги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B0A29" w:rsidRPr="00382A07" w:rsidRDefault="00BB0A29" w:rsidP="00BB0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Выдача (направление) заявителю результата предоставления муниципальной услуги</w:t>
      </w:r>
    </w:p>
    <w:p w:rsidR="00BB0A29" w:rsidRPr="00382A07" w:rsidRDefault="00BB0A29" w:rsidP="00097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 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№ 5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к административному регламенту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8"/>
        <w:gridCol w:w="5352"/>
      </w:tblGrid>
      <w:tr w:rsidR="00BB0A29" w:rsidRPr="00382A07" w:rsidTr="00BB0A2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A29" w:rsidRPr="00382A07" w:rsidRDefault="00BB0A29" w:rsidP="00BB0A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A29" w:rsidRPr="00382A07" w:rsidRDefault="00BB0A29" w:rsidP="00BB0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__________________________________</w:t>
            </w:r>
          </w:p>
          <w:p w:rsidR="00BB0A29" w:rsidRPr="00382A07" w:rsidRDefault="00BB0A29" w:rsidP="00BB0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____________________________________</w:t>
            </w:r>
          </w:p>
          <w:p w:rsidR="00BB0A29" w:rsidRPr="00382A07" w:rsidRDefault="00BB0A29" w:rsidP="00BB0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____________________________________</w:t>
            </w:r>
          </w:p>
          <w:p w:rsidR="00BB0A29" w:rsidRPr="00382A07" w:rsidRDefault="00BB0A29" w:rsidP="00BB0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____________________________________</w:t>
            </w:r>
          </w:p>
          <w:p w:rsidR="00BB0A29" w:rsidRPr="00382A07" w:rsidRDefault="00BB0A29" w:rsidP="00BB0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82A0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BB0A29" w:rsidRPr="00382A07" w:rsidRDefault="00BB0A29" w:rsidP="00BB0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ЗАЯВЛЕНИЕ</w:t>
      </w:r>
    </w:p>
    <w:p w:rsidR="00BB0A29" w:rsidRPr="00382A07" w:rsidRDefault="00BB0A29" w:rsidP="00BB0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 согласии на обработку персональных данных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 соответствии с требованиями части 3 статьи 7 Федерального закона от 27.07.2010  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Я ___________________________________________________________________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(ФИО (последнее - при наличии))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проживающая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ий</w:t>
      </w:r>
      <w:proofErr w:type="spell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) по адресу ___________________________________________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паспорт _______________________ выдан ________________________________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____________________________________________________________________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(когда и кем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выдан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подтверждаю свое согласие _____________________________________________________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(далее - Оператор) на обработку моих персональных данных в целях предоставления муниципальной услуги _________________________________________________________.                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(наименование муниципальной услуги)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(далее – муниципальная услуга).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персональным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данным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обработку которых даётся моё согласие, относятся: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фамилия, имя, отчество;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паспортные данные (серия, номер, когда и кем выдан);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дата и место рождения;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адрес по месту регистрации и по месту проживания;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и 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информации, необходимых для предоставления муниципальной услуги, 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в соответствии с законодательством</w:t>
      </w:r>
      <w:proofErr w:type="gramEnd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Российской Федерации), в том числе в автоматизированном режиме в целях предоставления муниципальной услуги.</w:t>
      </w:r>
      <w:proofErr w:type="gramEnd"/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и части 2 статьи 11 Федерального закона от 27.07.2006г. №152-ФЗ «О персональных данных».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Настоящее согласие дано мной _______________________________________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          (дата)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Согласие действует </w:t>
      </w:r>
      <w:proofErr w:type="spell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</w:t>
      </w:r>
      <w:r w:rsidRPr="00382A0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на</w:t>
      </w:r>
      <w:proofErr w:type="spellEnd"/>
      <w:r w:rsidRPr="00382A0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период предоставления муниципальной услуги</w:t>
      </w: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__________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(срок действия)</w:t>
      </w:r>
    </w:p>
    <w:p w:rsidR="00BB0A29" w:rsidRPr="00382A07" w:rsidRDefault="00BB0A29" w:rsidP="000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«__» __________ 20__ г</w:t>
      </w:r>
      <w:proofErr w:type="gramStart"/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.                                  ____________ (_______________)</w:t>
      </w:r>
      <w:proofErr w:type="gramEnd"/>
    </w:p>
    <w:p w:rsidR="00BB0A29" w:rsidRPr="00382A07" w:rsidRDefault="00BB0A29" w:rsidP="0007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(подпись)                (расшифровка подписи)</w:t>
      </w:r>
    </w:p>
    <w:p w:rsidR="00BB0A29" w:rsidRPr="00382A07" w:rsidRDefault="00BB0A29" w:rsidP="00070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BB0A29" w:rsidRPr="00382A07" w:rsidRDefault="00BB0A29" w:rsidP="00BB0A29">
      <w:pPr>
        <w:spacing w:before="100" w:beforeAutospacing="1" w:line="231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82A0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F30DDC" w:rsidRPr="00382A07" w:rsidRDefault="00F30DDC">
      <w:pPr>
        <w:rPr>
          <w:rFonts w:ascii="Times New Roman" w:hAnsi="Times New Roman" w:cs="Times New Roman"/>
          <w:sz w:val="26"/>
          <w:szCs w:val="26"/>
        </w:rPr>
      </w:pPr>
    </w:p>
    <w:sectPr w:rsidR="00F30DDC" w:rsidRPr="00382A07" w:rsidSect="00EE7495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0A29"/>
    <w:rsid w:val="00007D13"/>
    <w:rsid w:val="00070F30"/>
    <w:rsid w:val="000975AC"/>
    <w:rsid w:val="000E4029"/>
    <w:rsid w:val="00382A07"/>
    <w:rsid w:val="003834FC"/>
    <w:rsid w:val="006475D9"/>
    <w:rsid w:val="006E22C0"/>
    <w:rsid w:val="00794F00"/>
    <w:rsid w:val="00A22CB9"/>
    <w:rsid w:val="00B10AE4"/>
    <w:rsid w:val="00B7795D"/>
    <w:rsid w:val="00BB0A29"/>
    <w:rsid w:val="00E158F2"/>
    <w:rsid w:val="00EE7495"/>
    <w:rsid w:val="00F30DDC"/>
    <w:rsid w:val="00F4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DC"/>
  </w:style>
  <w:style w:type="paragraph" w:styleId="3">
    <w:name w:val="heading 3"/>
    <w:basedOn w:val="a"/>
    <w:next w:val="a"/>
    <w:link w:val="30"/>
    <w:qFormat/>
    <w:rsid w:val="00F4207F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207F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207F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4207F"/>
    <w:pPr>
      <w:keepNext/>
      <w:numPr>
        <w:ilvl w:val="5"/>
        <w:numId w:val="1"/>
      </w:numPr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4207F"/>
    <w:pPr>
      <w:keepNext/>
      <w:numPr>
        <w:ilvl w:val="6"/>
        <w:numId w:val="1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4207F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4207F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A29"/>
    <w:rPr>
      <w:b/>
      <w:bCs/>
    </w:rPr>
  </w:style>
  <w:style w:type="character" w:styleId="a4">
    <w:name w:val="Hyperlink"/>
    <w:basedOn w:val="a0"/>
    <w:uiPriority w:val="99"/>
    <w:semiHidden/>
    <w:unhideWhenUsed/>
    <w:rsid w:val="00BB0A29"/>
    <w:rPr>
      <w:color w:val="0000FF"/>
      <w:u w:val="single"/>
    </w:rPr>
  </w:style>
  <w:style w:type="character" w:styleId="a5">
    <w:name w:val="Emphasis"/>
    <w:basedOn w:val="a0"/>
    <w:uiPriority w:val="20"/>
    <w:qFormat/>
    <w:rsid w:val="00BB0A29"/>
    <w:rPr>
      <w:i/>
      <w:iCs/>
    </w:rPr>
  </w:style>
  <w:style w:type="character" w:customStyle="1" w:styleId="30">
    <w:name w:val="Заголовок 3 Знак"/>
    <w:basedOn w:val="a0"/>
    <w:link w:val="3"/>
    <w:rsid w:val="00F4207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207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4207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4207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F4207F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F4207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4207F"/>
    <w:rPr>
      <w:rFonts w:ascii="Arial" w:eastAsia="Times New Roman" w:hAnsi="Arial" w:cs="Times New Roman"/>
    </w:rPr>
  </w:style>
  <w:style w:type="paragraph" w:styleId="a6">
    <w:name w:val="Subtitle"/>
    <w:basedOn w:val="a"/>
    <w:link w:val="a7"/>
    <w:qFormat/>
    <w:rsid w:val="00F4207F"/>
    <w:pPr>
      <w:spacing w:after="0" w:line="48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7">
    <w:name w:val="Подзаголовок Знак"/>
    <w:basedOn w:val="a0"/>
    <w:link w:val="a6"/>
    <w:rsid w:val="00F4207F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8">
    <w:name w:val="List Paragraph"/>
    <w:basedOn w:val="a"/>
    <w:uiPriority w:val="34"/>
    <w:qFormat/>
    <w:rsid w:val="00F42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%D0%A0%D0%B5%D0%B3%D0%BB%D0%B0%D0%BC%D0%B5%D0%BD%D1%82%D1%8B%20%D0%BE%D1%82%D0%B4%D0%B5%D0%BB%D0%BE%D0%B2\%D0%9F%D1%80%D0%B8%D0%BD%D1%8F%D1%82%D1%8B%D0%B5\12-02-2019_14-05-56\l%20Par1276%20%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uments\%D0%A0%D0%B5%D0%B3%D0%BB%D0%B0%D0%BC%D0%B5%D0%BD%D1%82%D1%8B%20%D0%BE%D1%82%D0%B4%D0%B5%D0%BB%D0%BE%D0%B2\%D0%9F%D1%80%D0%B8%D0%BD%D1%8F%D1%82%D1%8B%D0%B5\12-02-2019_14-05-56\l%20Par1276%2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kulatka.ulregion.ru/" TargetMode="External"/><Relationship Id="rId10" Type="http://schemas.openxmlformats.org/officeDocument/2006/relationships/hyperlink" Target="file:///D:\Documents\%D0%A0%D0%B5%D0%B3%D0%BB%D0%B0%D0%BC%D0%B5%D0%BD%D1%82%D1%8B%20%D0%BE%D1%82%D0%B4%D0%B5%D0%BB%D0%BE%D0%B2\%D0%9F%D1%80%D0%B8%D0%BD%D1%8F%D1%82%D1%8B%D0%B5\12-02-2019_14-05-56\l%20Par1276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10996</Words>
  <Characters>62682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Terminator</cp:lastModifiedBy>
  <cp:revision>2</cp:revision>
  <cp:lastPrinted>2021-05-19T10:33:00Z</cp:lastPrinted>
  <dcterms:created xsi:type="dcterms:W3CDTF">2022-10-25T06:22:00Z</dcterms:created>
  <dcterms:modified xsi:type="dcterms:W3CDTF">2022-10-25T06:22:00Z</dcterms:modified>
</cp:coreProperties>
</file>