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A4" w:rsidRPr="000053A4" w:rsidRDefault="001504AE" w:rsidP="001504AE">
      <w:pPr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</w:t>
      </w:r>
      <w:r w:rsidR="000053A4" w:rsidRPr="000053A4">
        <w:rPr>
          <w:rFonts w:ascii="PT Astra Serif" w:hAnsi="PT Astra Serif"/>
          <w:b/>
          <w:sz w:val="28"/>
          <w:szCs w:val="28"/>
        </w:rPr>
        <w:t xml:space="preserve">АДМИНИСТРАЦИЯ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   </w:t>
      </w:r>
      <w:r w:rsidR="000053A4" w:rsidRPr="000053A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sz w:val="28"/>
          <w:szCs w:val="28"/>
        </w:rPr>
        <w:tab/>
        <w:t xml:space="preserve"> 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</w:t>
      </w:r>
      <w:r w:rsidR="000053A4" w:rsidRPr="000053A4">
        <w:rPr>
          <w:rFonts w:ascii="PT Astra Serif" w:hAnsi="PT Astra Serif"/>
          <w:b/>
          <w:sz w:val="28"/>
          <w:szCs w:val="28"/>
        </w:rPr>
        <w:t>«СТАРОКУЛАТКИНСКИЙ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     </w:t>
      </w:r>
      <w:r w:rsidR="000053A4" w:rsidRPr="000053A4">
        <w:rPr>
          <w:rFonts w:ascii="PT Astra Serif" w:hAnsi="PT Astra Serif"/>
          <w:b/>
          <w:sz w:val="28"/>
          <w:szCs w:val="28"/>
        </w:rPr>
        <w:t>УЛЬЯНОВСКОЙ  ОБЛАСТИ</w:t>
      </w:r>
    </w:p>
    <w:p w:rsidR="000053A4" w:rsidRPr="000053A4" w:rsidRDefault="000053A4" w:rsidP="000053A4">
      <w:pPr>
        <w:spacing w:after="0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0053A4" w:rsidRPr="000053A4" w:rsidRDefault="000053A4" w:rsidP="000053A4">
      <w:pPr>
        <w:ind w:left="2124"/>
        <w:rPr>
          <w:rFonts w:ascii="PT Astra Serif" w:hAnsi="PT Astra Serif"/>
          <w:b/>
          <w:sz w:val="28"/>
          <w:szCs w:val="28"/>
        </w:rPr>
      </w:pPr>
      <w:r w:rsidRPr="000053A4">
        <w:rPr>
          <w:rFonts w:ascii="PT Astra Serif" w:hAnsi="PT Astra Serif"/>
          <w:b/>
          <w:sz w:val="28"/>
          <w:szCs w:val="28"/>
        </w:rPr>
        <w:t xml:space="preserve">   </w:t>
      </w:r>
      <w:r w:rsidR="001504AE">
        <w:rPr>
          <w:rFonts w:ascii="PT Astra Serif" w:hAnsi="PT Astra Serif"/>
          <w:b/>
          <w:sz w:val="28"/>
          <w:szCs w:val="28"/>
        </w:rPr>
        <w:t xml:space="preserve">    </w:t>
      </w:r>
      <w:r w:rsidRPr="000053A4">
        <w:rPr>
          <w:rFonts w:ascii="PT Astra Serif" w:hAnsi="PT Astra Serif"/>
          <w:b/>
          <w:sz w:val="28"/>
          <w:szCs w:val="28"/>
        </w:rPr>
        <w:t xml:space="preserve">     ПОСТАНОВЛЕНИЕ</w:t>
      </w:r>
    </w:p>
    <w:p w:rsidR="000053A4" w:rsidRPr="000053A4" w:rsidRDefault="000053A4" w:rsidP="001504AE">
      <w:pPr>
        <w:ind w:left="2124"/>
        <w:rPr>
          <w:rFonts w:ascii="PT Astra Serif" w:hAnsi="PT Astra Serif"/>
          <w:b/>
          <w:sz w:val="28"/>
          <w:szCs w:val="28"/>
        </w:rPr>
      </w:pPr>
      <w:r w:rsidRPr="000053A4">
        <w:rPr>
          <w:rFonts w:ascii="PT Astra Serif" w:hAnsi="PT Astra Serif"/>
          <w:b/>
          <w:sz w:val="28"/>
          <w:szCs w:val="28"/>
        </w:rPr>
        <w:t xml:space="preserve"> </w:t>
      </w:r>
    </w:p>
    <w:p w:rsidR="000053A4" w:rsidRPr="000053A4" w:rsidRDefault="00D1791B" w:rsidP="000053A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«30</w:t>
      </w:r>
      <w:r w:rsidR="000053A4" w:rsidRPr="000053A4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b/>
          <w:sz w:val="28"/>
          <w:szCs w:val="28"/>
        </w:rPr>
        <w:t xml:space="preserve"> июня</w:t>
      </w:r>
      <w:r w:rsidR="000053A4" w:rsidRPr="000053A4">
        <w:rPr>
          <w:rFonts w:ascii="PT Astra Serif" w:hAnsi="PT Astra Serif"/>
          <w:b/>
          <w:sz w:val="28"/>
          <w:szCs w:val="28"/>
        </w:rPr>
        <w:t xml:space="preserve"> 202</w:t>
      </w:r>
      <w:r w:rsidR="001504AE">
        <w:rPr>
          <w:rFonts w:ascii="PT Astra Serif" w:hAnsi="PT Astra Serif"/>
          <w:b/>
          <w:sz w:val="28"/>
          <w:szCs w:val="28"/>
        </w:rPr>
        <w:t>5</w:t>
      </w:r>
      <w:r w:rsidR="000053A4" w:rsidRPr="000053A4">
        <w:rPr>
          <w:rFonts w:ascii="PT Astra Serif" w:hAnsi="PT Astra Serif"/>
          <w:b/>
          <w:sz w:val="28"/>
          <w:szCs w:val="28"/>
        </w:rPr>
        <w:t xml:space="preserve"> года</w:t>
      </w:r>
      <w:proofErr w:type="gramStart"/>
      <w:r w:rsidR="000053A4" w:rsidRPr="000053A4">
        <w:rPr>
          <w:rFonts w:ascii="PT Astra Serif" w:hAnsi="PT Astra Serif"/>
          <w:b/>
          <w:sz w:val="28"/>
          <w:szCs w:val="28"/>
        </w:rPr>
        <w:t>.</w:t>
      </w:r>
      <w:proofErr w:type="gramEnd"/>
      <w:r w:rsidR="000053A4" w:rsidRPr="000053A4">
        <w:rPr>
          <w:rFonts w:ascii="PT Astra Serif" w:hAnsi="PT Astra Serif"/>
          <w:b/>
          <w:sz w:val="28"/>
          <w:szCs w:val="28"/>
        </w:rPr>
        <w:tab/>
      </w:r>
      <w:proofErr w:type="gramStart"/>
      <w:r w:rsidR="000053A4" w:rsidRPr="000053A4">
        <w:rPr>
          <w:rFonts w:ascii="PT Astra Serif" w:hAnsi="PT Astra Serif"/>
          <w:b/>
          <w:sz w:val="28"/>
          <w:szCs w:val="28"/>
        </w:rPr>
        <w:t>р</w:t>
      </w:r>
      <w:proofErr w:type="gramEnd"/>
      <w:r w:rsidR="000053A4" w:rsidRPr="000053A4">
        <w:rPr>
          <w:rFonts w:ascii="PT Astra Serif" w:hAnsi="PT Astra Serif"/>
          <w:b/>
          <w:sz w:val="28"/>
          <w:szCs w:val="28"/>
        </w:rPr>
        <w:t>.п. Старая Кулатка</w:t>
      </w:r>
      <w:r w:rsidR="000053A4" w:rsidRPr="000053A4">
        <w:rPr>
          <w:rFonts w:ascii="PT Astra Serif" w:hAnsi="PT Astra Serif"/>
          <w:b/>
          <w:sz w:val="28"/>
          <w:szCs w:val="28"/>
        </w:rPr>
        <w:tab/>
        <w:t xml:space="preserve">              </w:t>
      </w:r>
      <w:r w:rsidR="000053A4" w:rsidRPr="000053A4">
        <w:rPr>
          <w:rFonts w:ascii="PT Astra Serif" w:hAnsi="PT Astra Serif"/>
          <w:b/>
          <w:sz w:val="28"/>
          <w:szCs w:val="28"/>
        </w:rPr>
        <w:tab/>
      </w:r>
      <w:bookmarkStart w:id="0" w:name="_GoBack"/>
      <w:bookmarkEnd w:id="0"/>
      <w:r w:rsidR="000053A4" w:rsidRPr="000053A4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>208</w:t>
      </w:r>
    </w:p>
    <w:p w:rsidR="000053A4" w:rsidRPr="000053A4" w:rsidRDefault="000053A4" w:rsidP="000053A4">
      <w:pPr>
        <w:rPr>
          <w:rFonts w:ascii="PT Astra Serif" w:hAnsi="PT Astra Serif"/>
          <w:b/>
          <w:sz w:val="28"/>
          <w:szCs w:val="28"/>
        </w:rPr>
      </w:pPr>
    </w:p>
    <w:p w:rsidR="000053A4" w:rsidRPr="000053A4" w:rsidRDefault="000053A4" w:rsidP="000053A4">
      <w:pPr>
        <w:jc w:val="center"/>
        <w:rPr>
          <w:rFonts w:ascii="PT Astra Serif" w:hAnsi="PT Astra Serif"/>
          <w:b/>
          <w:sz w:val="28"/>
          <w:szCs w:val="28"/>
        </w:rPr>
      </w:pPr>
      <w:r w:rsidRPr="000053A4">
        <w:rPr>
          <w:rFonts w:ascii="PT Astra Serif" w:hAnsi="PT Astra Serif"/>
          <w:b/>
          <w:sz w:val="28"/>
          <w:szCs w:val="28"/>
        </w:rPr>
        <w:t xml:space="preserve">О ликвидации  муниципального  </w:t>
      </w:r>
      <w:r w:rsidR="001504AE">
        <w:rPr>
          <w:rFonts w:ascii="PT Astra Serif" w:hAnsi="PT Astra Serif"/>
          <w:b/>
          <w:sz w:val="28"/>
          <w:szCs w:val="28"/>
        </w:rPr>
        <w:t xml:space="preserve">бюджетного </w:t>
      </w:r>
      <w:r w:rsidRPr="000053A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общеобразовательного  учреждения «</w:t>
      </w:r>
      <w:proofErr w:type="spellStart"/>
      <w:r w:rsidR="00D21B8C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Староз</w:t>
      </w:r>
      <w:r w:rsidR="001504A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еленовская</w:t>
      </w:r>
      <w:proofErr w:type="spellEnd"/>
      <w:r w:rsidR="001504A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средняя</w:t>
      </w:r>
      <w:r w:rsidRPr="000053A4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  школа»</w:t>
      </w:r>
    </w:p>
    <w:p w:rsidR="000053A4" w:rsidRPr="000053A4" w:rsidRDefault="000053A4" w:rsidP="000053A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382DAE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053A4">
        <w:rPr>
          <w:rFonts w:ascii="PT Astra Serif" w:hAnsi="PT Astra Serif"/>
          <w:sz w:val="28"/>
          <w:szCs w:val="28"/>
        </w:rPr>
        <w:t xml:space="preserve">В соответствии с  Гражданским кодексом Российской Федерации,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0053A4">
        <w:rPr>
          <w:rFonts w:ascii="PT Astra Serif" w:hAnsi="PT Astra Serif"/>
          <w:bCs/>
          <w:sz w:val="28"/>
          <w:szCs w:val="28"/>
        </w:rPr>
        <w:t xml:space="preserve">от 29.12.2012 N 273-ФЗ "Об образовании в Российской Федерации", </w:t>
      </w:r>
      <w:r w:rsidRPr="000053A4">
        <w:rPr>
          <w:rFonts w:ascii="PT Astra Serif" w:hAnsi="PT Astra Serif"/>
          <w:color w:val="FF0000"/>
          <w:sz w:val="28"/>
          <w:szCs w:val="28"/>
        </w:rPr>
        <w:t>Решением Совета депутатов муниципального образования «</w:t>
      </w:r>
      <w:proofErr w:type="spellStart"/>
      <w:r w:rsidRPr="000053A4">
        <w:rPr>
          <w:rFonts w:ascii="PT Astra Serif" w:hAnsi="PT Astra Serif"/>
          <w:color w:val="FF0000"/>
          <w:sz w:val="28"/>
          <w:szCs w:val="28"/>
        </w:rPr>
        <w:t>Старокулаткинский</w:t>
      </w:r>
      <w:proofErr w:type="spellEnd"/>
      <w:r w:rsidRPr="000053A4">
        <w:rPr>
          <w:rFonts w:ascii="PT Astra Serif" w:hAnsi="PT Astra Serif"/>
          <w:color w:val="FF0000"/>
          <w:sz w:val="28"/>
          <w:szCs w:val="28"/>
        </w:rPr>
        <w:t xml:space="preserve"> район» от 20.02.2010 года №10/6 "Положение о порядке принятия решений о создании, реорганизации и ликвидации муниципальных предприятий</w:t>
      </w:r>
      <w:proofErr w:type="gramEnd"/>
      <w:r w:rsidRPr="000053A4">
        <w:rPr>
          <w:rFonts w:ascii="PT Astra Serif" w:hAnsi="PT Astra Serif"/>
          <w:color w:val="FF0000"/>
          <w:sz w:val="28"/>
          <w:szCs w:val="28"/>
        </w:rPr>
        <w:t xml:space="preserve">  муниципального образования «</w:t>
      </w:r>
      <w:proofErr w:type="spellStart"/>
      <w:r w:rsidRPr="000053A4">
        <w:rPr>
          <w:rFonts w:ascii="PT Astra Serif" w:hAnsi="PT Astra Serif"/>
          <w:color w:val="FF0000"/>
          <w:sz w:val="28"/>
          <w:szCs w:val="28"/>
        </w:rPr>
        <w:t>Старокулаткинский</w:t>
      </w:r>
      <w:proofErr w:type="spellEnd"/>
      <w:r w:rsidRPr="000053A4">
        <w:rPr>
          <w:rFonts w:ascii="PT Astra Serif" w:hAnsi="PT Astra Serif"/>
          <w:color w:val="FF0000"/>
          <w:sz w:val="28"/>
          <w:szCs w:val="28"/>
        </w:rPr>
        <w:t xml:space="preserve"> район»,</w:t>
      </w:r>
      <w:r w:rsidRPr="000053A4">
        <w:rPr>
          <w:rFonts w:ascii="PT Astra Serif" w:hAnsi="PT Astra Serif"/>
          <w:sz w:val="28"/>
          <w:szCs w:val="28"/>
        </w:rPr>
        <w:t xml:space="preserve"> Уставом муниципального образования «</w:t>
      </w:r>
      <w:proofErr w:type="spellStart"/>
      <w:r w:rsidRPr="000053A4">
        <w:rPr>
          <w:rFonts w:ascii="PT Astra Serif" w:hAnsi="PT Astra Serif"/>
          <w:sz w:val="28"/>
          <w:szCs w:val="28"/>
        </w:rPr>
        <w:t>Старокулаткинский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район», администрация муниципального образования «</w:t>
      </w:r>
      <w:proofErr w:type="spellStart"/>
      <w:r w:rsidRPr="000053A4">
        <w:rPr>
          <w:rFonts w:ascii="PT Astra Serif" w:hAnsi="PT Astra Serif"/>
          <w:sz w:val="28"/>
          <w:szCs w:val="28"/>
        </w:rPr>
        <w:t>Старокулаткинский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район»</w:t>
      </w:r>
      <w:r w:rsidR="00C4608A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Pr="000053A4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0053A4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0053A4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0053A4">
        <w:rPr>
          <w:rFonts w:ascii="PT Astra Serif" w:hAnsi="PT Astra Serif"/>
          <w:sz w:val="28"/>
          <w:szCs w:val="28"/>
        </w:rPr>
        <w:t>н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о в л я е т: </w:t>
      </w:r>
      <w:r w:rsidR="00C4608A">
        <w:rPr>
          <w:rFonts w:ascii="PT Astra Serif" w:hAnsi="PT Astra Serif"/>
          <w:sz w:val="28"/>
          <w:szCs w:val="28"/>
        </w:rPr>
        <w:tab/>
      </w:r>
      <w:r w:rsidR="00C4608A">
        <w:rPr>
          <w:rFonts w:ascii="PT Astra Serif" w:hAnsi="PT Astra Serif"/>
          <w:sz w:val="28"/>
          <w:szCs w:val="28"/>
        </w:rPr>
        <w:tab/>
      </w:r>
      <w:r w:rsidR="00C4608A">
        <w:rPr>
          <w:rFonts w:ascii="PT Astra Serif" w:hAnsi="PT Astra Serif"/>
          <w:sz w:val="28"/>
          <w:szCs w:val="28"/>
        </w:rPr>
        <w:tab/>
      </w:r>
      <w:r w:rsidR="00C4608A">
        <w:rPr>
          <w:rFonts w:ascii="PT Astra Serif" w:hAnsi="PT Astra Serif"/>
          <w:sz w:val="28"/>
          <w:szCs w:val="28"/>
        </w:rPr>
        <w:tab/>
      </w:r>
      <w:r w:rsidR="00C4608A">
        <w:rPr>
          <w:rFonts w:ascii="PT Astra Serif" w:hAnsi="PT Astra Serif"/>
          <w:sz w:val="28"/>
          <w:szCs w:val="28"/>
        </w:rPr>
        <w:tab/>
      </w:r>
      <w:r w:rsidR="00C4608A">
        <w:rPr>
          <w:rFonts w:ascii="PT Astra Serif" w:hAnsi="PT Astra Serif"/>
          <w:sz w:val="28"/>
          <w:szCs w:val="28"/>
        </w:rPr>
        <w:tab/>
      </w:r>
      <w:r w:rsidR="00C4608A">
        <w:rPr>
          <w:rFonts w:ascii="PT Astra Serif" w:hAnsi="PT Astra Serif"/>
          <w:sz w:val="28"/>
          <w:szCs w:val="28"/>
        </w:rPr>
        <w:tab/>
      </w:r>
      <w:r w:rsidR="00C4608A">
        <w:rPr>
          <w:rFonts w:ascii="PT Astra Serif" w:hAnsi="PT Astra Serif"/>
          <w:sz w:val="28"/>
          <w:szCs w:val="28"/>
        </w:rPr>
        <w:tab/>
        <w:t xml:space="preserve">  </w:t>
      </w:r>
      <w:r w:rsidR="00C4608A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 xml:space="preserve">1.Ликвидировать муниципальное </w:t>
      </w:r>
      <w:r w:rsidR="001504AE">
        <w:rPr>
          <w:rFonts w:ascii="PT Astra Serif" w:hAnsi="PT Astra Serif"/>
          <w:sz w:val="28"/>
          <w:szCs w:val="28"/>
        </w:rPr>
        <w:t>бю</w:t>
      </w:r>
      <w:r w:rsidR="00C4608A">
        <w:rPr>
          <w:rFonts w:ascii="PT Astra Serif" w:hAnsi="PT Astra Serif"/>
          <w:sz w:val="28"/>
          <w:szCs w:val="28"/>
        </w:rPr>
        <w:t>джетное</w:t>
      </w:r>
      <w:r w:rsidRPr="000053A4">
        <w:rPr>
          <w:rFonts w:ascii="PT Astra Serif" w:hAnsi="PT Astra Serif"/>
          <w:sz w:val="28"/>
          <w:szCs w:val="28"/>
        </w:rPr>
        <w:t xml:space="preserve"> общеобразовательное учреждение </w:t>
      </w:r>
      <w:r w:rsidRPr="00BD2C1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proofErr w:type="spellStart"/>
      <w:r w:rsidR="00D21B8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Староз</w:t>
      </w:r>
      <w:r w:rsidR="00C4608A" w:rsidRPr="00BD2C1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еленовская</w:t>
      </w:r>
      <w:proofErr w:type="spellEnd"/>
      <w:r w:rsidR="00C4608A" w:rsidRPr="00BD2C1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средняя</w:t>
      </w:r>
      <w:r w:rsidRPr="000053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 школа»</w:t>
      </w:r>
      <w:r w:rsidRPr="000053A4">
        <w:rPr>
          <w:rFonts w:ascii="PT Astra Serif" w:hAnsi="PT Astra Serif"/>
          <w:sz w:val="28"/>
          <w:szCs w:val="28"/>
        </w:rPr>
        <w:t xml:space="preserve">  с 1 сентября  202</w:t>
      </w:r>
      <w:r w:rsidR="00C4608A">
        <w:rPr>
          <w:rFonts w:ascii="PT Astra Serif" w:hAnsi="PT Astra Serif"/>
          <w:sz w:val="28"/>
          <w:szCs w:val="28"/>
        </w:rPr>
        <w:t>5</w:t>
      </w:r>
      <w:r w:rsidRPr="000053A4">
        <w:rPr>
          <w:rFonts w:ascii="PT Astra Serif" w:hAnsi="PT Astra Serif"/>
          <w:sz w:val="28"/>
          <w:szCs w:val="28"/>
        </w:rPr>
        <w:t xml:space="preserve"> года.</w:t>
      </w:r>
      <w:r w:rsidR="00BD2C1C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>2.Создать ликвидационную комиссию и утвердить ее состав (приложение №1).</w:t>
      </w:r>
      <w:r w:rsidR="00BD2C1C">
        <w:rPr>
          <w:rFonts w:ascii="PT Astra Serif" w:hAnsi="PT Astra Serif"/>
          <w:sz w:val="28"/>
          <w:szCs w:val="28"/>
        </w:rPr>
        <w:tab/>
      </w:r>
      <w:r w:rsidR="00BD2C1C">
        <w:rPr>
          <w:rFonts w:ascii="PT Astra Serif" w:hAnsi="PT Astra Serif"/>
          <w:sz w:val="28"/>
          <w:szCs w:val="28"/>
        </w:rPr>
        <w:tab/>
      </w:r>
      <w:r w:rsidR="00BD2C1C">
        <w:rPr>
          <w:rFonts w:ascii="PT Astra Serif" w:hAnsi="PT Astra Serif"/>
          <w:sz w:val="28"/>
          <w:szCs w:val="28"/>
        </w:rPr>
        <w:tab/>
      </w:r>
      <w:r w:rsidR="00BD2C1C">
        <w:rPr>
          <w:rFonts w:ascii="PT Astra Serif" w:hAnsi="PT Astra Serif"/>
          <w:sz w:val="28"/>
          <w:szCs w:val="28"/>
        </w:rPr>
        <w:tab/>
      </w:r>
      <w:r w:rsidR="00BD2C1C">
        <w:rPr>
          <w:rFonts w:ascii="PT Astra Serif" w:hAnsi="PT Astra Serif"/>
          <w:sz w:val="28"/>
          <w:szCs w:val="28"/>
        </w:rPr>
        <w:tab/>
      </w:r>
      <w:r w:rsidR="00BD2C1C">
        <w:rPr>
          <w:rFonts w:ascii="PT Astra Serif" w:hAnsi="PT Astra Serif"/>
          <w:sz w:val="28"/>
          <w:szCs w:val="28"/>
        </w:rPr>
        <w:tab/>
      </w:r>
      <w:r w:rsidR="00BD2C1C">
        <w:rPr>
          <w:rFonts w:ascii="PT Astra Serif" w:hAnsi="PT Astra Serif"/>
          <w:sz w:val="28"/>
          <w:szCs w:val="28"/>
        </w:rPr>
        <w:tab/>
      </w:r>
      <w:r w:rsidR="00BD2C1C">
        <w:rPr>
          <w:rFonts w:ascii="PT Astra Serif" w:hAnsi="PT Astra Serif"/>
          <w:sz w:val="28"/>
          <w:szCs w:val="28"/>
        </w:rPr>
        <w:tab/>
      </w:r>
      <w:r w:rsidR="00BD2C1C">
        <w:rPr>
          <w:rFonts w:ascii="PT Astra Serif" w:hAnsi="PT Astra Serif"/>
          <w:sz w:val="28"/>
          <w:szCs w:val="28"/>
        </w:rPr>
        <w:tab/>
      </w:r>
      <w:r w:rsidR="00BD2C1C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>3</w:t>
      </w:r>
      <w:r w:rsidR="00BD2C1C">
        <w:rPr>
          <w:rFonts w:ascii="PT Astra Serif" w:hAnsi="PT Astra Serif"/>
          <w:sz w:val="28"/>
          <w:szCs w:val="28"/>
        </w:rPr>
        <w:t>.</w:t>
      </w:r>
      <w:r w:rsidRPr="000053A4">
        <w:rPr>
          <w:rFonts w:ascii="PT Astra Serif" w:hAnsi="PT Astra Serif"/>
          <w:sz w:val="28"/>
          <w:szCs w:val="28"/>
        </w:rPr>
        <w:t>Назначить Управление образования администрации  муниципального образования «</w:t>
      </w:r>
      <w:proofErr w:type="spellStart"/>
      <w:r w:rsidRPr="000053A4">
        <w:rPr>
          <w:rFonts w:ascii="PT Astra Serif" w:hAnsi="PT Astra Serif"/>
          <w:sz w:val="28"/>
          <w:szCs w:val="28"/>
        </w:rPr>
        <w:t>Старокулаткинский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 район» (</w:t>
      </w:r>
      <w:proofErr w:type="spellStart"/>
      <w:r w:rsidRPr="000053A4">
        <w:rPr>
          <w:rFonts w:ascii="PT Astra Serif" w:hAnsi="PT Astra Serif"/>
          <w:sz w:val="28"/>
          <w:szCs w:val="28"/>
        </w:rPr>
        <w:t>Агрусева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053A4">
        <w:rPr>
          <w:rFonts w:ascii="PT Astra Serif" w:hAnsi="PT Astra Serif"/>
          <w:sz w:val="28"/>
          <w:szCs w:val="28"/>
        </w:rPr>
        <w:t xml:space="preserve">И.С.)  ответственным учреждением за выполнение плана мероприятий по ликвидации муниципального </w:t>
      </w:r>
      <w:r w:rsidR="00BD2C1C">
        <w:rPr>
          <w:rFonts w:ascii="PT Astra Serif" w:hAnsi="PT Astra Serif"/>
          <w:sz w:val="28"/>
          <w:szCs w:val="28"/>
        </w:rPr>
        <w:t>бюджетного</w:t>
      </w:r>
      <w:r w:rsidRPr="000053A4">
        <w:rPr>
          <w:rFonts w:ascii="PT Astra Serif" w:hAnsi="PT Astra Serif"/>
          <w:sz w:val="28"/>
          <w:szCs w:val="28"/>
        </w:rPr>
        <w:t xml:space="preserve"> общеобразовательного учреждения </w:t>
      </w:r>
      <w:r w:rsidRPr="000053A4">
        <w:rPr>
          <w:rFonts w:ascii="PT Astra Serif" w:hAnsi="PT Astra Serif"/>
          <w:color w:val="FF0000"/>
          <w:sz w:val="28"/>
          <w:szCs w:val="28"/>
        </w:rPr>
        <w:t>«</w:t>
      </w:r>
      <w:proofErr w:type="spellStart"/>
      <w:r w:rsidR="00D21B8C">
        <w:rPr>
          <w:rFonts w:ascii="PT Astra Serif" w:hAnsi="PT Astra Serif"/>
          <w:color w:val="FF0000"/>
          <w:sz w:val="28"/>
          <w:szCs w:val="28"/>
        </w:rPr>
        <w:t>Староз</w:t>
      </w:r>
      <w:r w:rsidR="00BD2C1C">
        <w:rPr>
          <w:rFonts w:ascii="PT Astra Serif" w:hAnsi="PT Astra Serif"/>
          <w:color w:val="FF0000"/>
          <w:sz w:val="28"/>
          <w:szCs w:val="28"/>
        </w:rPr>
        <w:t>еленовская</w:t>
      </w:r>
      <w:proofErr w:type="spellEnd"/>
      <w:r w:rsidR="00BD2C1C">
        <w:rPr>
          <w:rFonts w:ascii="PT Astra Serif" w:hAnsi="PT Astra Serif"/>
          <w:color w:val="FF0000"/>
          <w:sz w:val="28"/>
          <w:szCs w:val="28"/>
        </w:rPr>
        <w:t xml:space="preserve"> средняя</w:t>
      </w:r>
      <w:r w:rsidRPr="000053A4">
        <w:rPr>
          <w:rFonts w:ascii="PT Astra Serif" w:hAnsi="PT Astra Serif"/>
          <w:color w:val="FF0000"/>
          <w:sz w:val="28"/>
          <w:szCs w:val="28"/>
        </w:rPr>
        <w:t xml:space="preserve"> школа».</w:t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 xml:space="preserve">4 . Председателю ликвидационной комиссии: 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  <w:t xml:space="preserve">4.1.1.ознакомить работников муниципального </w:t>
      </w:r>
      <w:r w:rsidR="00BD2C1C">
        <w:rPr>
          <w:rFonts w:ascii="PT Astra Serif" w:hAnsi="PT Astra Serif"/>
          <w:sz w:val="28"/>
          <w:szCs w:val="28"/>
        </w:rPr>
        <w:t>бюджетного</w:t>
      </w:r>
      <w:r w:rsidRPr="000053A4">
        <w:rPr>
          <w:rFonts w:ascii="PT Astra Serif" w:hAnsi="PT Astra Serif"/>
          <w:sz w:val="28"/>
          <w:szCs w:val="28"/>
        </w:rPr>
        <w:t xml:space="preserve"> общеобразовательного учреждения с настоящим постановлением, уведомить </w:t>
      </w:r>
      <w:r w:rsidRPr="000053A4">
        <w:rPr>
          <w:rFonts w:ascii="PT Astra Serif" w:hAnsi="PT Astra Serif"/>
          <w:sz w:val="28"/>
          <w:szCs w:val="28"/>
        </w:rPr>
        <w:lastRenderedPageBreak/>
        <w:t>работников о предстоящем увольнении в связи с ликвидацией муниципального учреждения, в соответствии с требованиями ст.180 Трудового кодекса Российской Федерации;</w:t>
      </w:r>
      <w:proofErr w:type="gramEnd"/>
      <w:r w:rsidRPr="000053A4">
        <w:rPr>
          <w:rFonts w:ascii="PT Astra Serif" w:hAnsi="PT Astra Serif"/>
          <w:sz w:val="28"/>
          <w:szCs w:val="28"/>
        </w:rPr>
        <w:t xml:space="preserve"> 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>4.1.2. Уведомить орган, осуществляющий государственную регистрацию юридических лиц:</w:t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proofErr w:type="gramStart"/>
      <w:r w:rsidR="00382DAE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>-</w:t>
      </w:r>
      <w:proofErr w:type="gramEnd"/>
      <w:r w:rsidRPr="000053A4">
        <w:rPr>
          <w:rFonts w:ascii="PT Astra Serif" w:hAnsi="PT Astra Serif"/>
          <w:sz w:val="28"/>
          <w:szCs w:val="28"/>
        </w:rPr>
        <w:t>о ликвидации общеобразовательного учреждения в течение трёх дней со дня издания настоящего постановления;</w:t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>-о формировании ликвидационной комиссии;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  <w:t>-о составлении промежуточного ликвидационного баланса.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  <w:t xml:space="preserve"> 4.1.3.Опубликовать в журнале  «Вестник </w:t>
      </w:r>
      <w:r w:rsidR="00382DAE">
        <w:rPr>
          <w:rFonts w:ascii="PT Astra Serif" w:hAnsi="PT Astra Serif"/>
          <w:sz w:val="28"/>
          <w:szCs w:val="28"/>
        </w:rPr>
        <w:t xml:space="preserve">государственной регистрации» </w:t>
      </w:r>
      <w:r w:rsidRPr="000053A4">
        <w:rPr>
          <w:rFonts w:ascii="PT Astra Serif" w:hAnsi="PT Astra Serif"/>
          <w:sz w:val="28"/>
          <w:szCs w:val="28"/>
        </w:rPr>
        <w:t>о порядке и сроках заявления требований кредиторами.</w:t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 xml:space="preserve"> 4.1.4. Принять меры к выявлению кредиторов и получению дебиторской задолженности, а также направить письменные извещения кредиторам о ликвидации общеобразовательного учреждения.</w:t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>5. По истечении месячного срока со дня опубликования в печати извещения о ликвидации общеобразовательного учреждения: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  <w:t>5.1.1. Подготовить промежуточные ликвидационные балансы в соответствии с требованиями статьи 63 Гражданского кодекса Российской Федерации.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  <w:t>5.1.2. Предоставить Учредителю на утверждение промежуточный ликвидационный баланс.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  <w:t>6.После завершения расчетов с кредиторами: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  <w:t xml:space="preserve">6.1.1. Подготовить и предоставить на согласование Учредителю  ликвидационный баланс; 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  <w:t>6.1.2. Передать Учредителю печати и штампы общеобразовательного учреждения вместе с ликвидационными балансами;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  <w:t xml:space="preserve">6.1.3. </w:t>
      </w:r>
      <w:proofErr w:type="gramStart"/>
      <w:r w:rsidRPr="000053A4">
        <w:rPr>
          <w:rFonts w:ascii="PT Astra Serif" w:hAnsi="PT Astra Serif"/>
          <w:sz w:val="28"/>
          <w:szCs w:val="28"/>
        </w:rPr>
        <w:t>Предоставить Учредителю справки о закрытии расчётных счетов, заключения из налогового органа об отсутствии задолженности перед бюджетом, справки об отсутствии задолженности из фонда обязательного медицинского страхования, пенсионного фонда, справки из архива по передаче дел и ведомостей по зарплате, уведомление территориального органа Федеральной службы государственной статистики по Ульяновской области (</w:t>
      </w:r>
      <w:proofErr w:type="spellStart"/>
      <w:r w:rsidRPr="000053A4">
        <w:rPr>
          <w:rFonts w:ascii="PT Astra Serif" w:hAnsi="PT Astra Serif"/>
          <w:sz w:val="28"/>
          <w:szCs w:val="28"/>
        </w:rPr>
        <w:t>Ульяновскстат</w:t>
      </w:r>
      <w:proofErr w:type="spellEnd"/>
      <w:r w:rsidRPr="000053A4">
        <w:rPr>
          <w:rFonts w:ascii="PT Astra Serif" w:hAnsi="PT Astra Serif"/>
          <w:sz w:val="28"/>
          <w:szCs w:val="28"/>
        </w:rPr>
        <w:t>) об аннулировании классификационных кодов общеобразовательного учреждения.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  <w:t>6.1.4.</w:t>
      </w:r>
      <w:proofErr w:type="gramEnd"/>
      <w:r w:rsidRPr="000053A4">
        <w:rPr>
          <w:rFonts w:ascii="PT Astra Serif" w:hAnsi="PT Astra Serif"/>
          <w:sz w:val="28"/>
          <w:szCs w:val="28"/>
        </w:rPr>
        <w:t xml:space="preserve"> Уведомить орган, осуществляющий государственную регистрацию юридических лиц, о завершении процесса ликвидации;</w:t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 xml:space="preserve">6.1.5. </w:t>
      </w:r>
      <w:proofErr w:type="gramStart"/>
      <w:r w:rsidRPr="000053A4">
        <w:rPr>
          <w:rFonts w:ascii="PT Astra Serif" w:hAnsi="PT Astra Serif"/>
          <w:sz w:val="28"/>
          <w:szCs w:val="28"/>
        </w:rPr>
        <w:t>Предоставить необходимые документы</w:t>
      </w:r>
      <w:proofErr w:type="gramEnd"/>
      <w:r w:rsidRPr="000053A4">
        <w:rPr>
          <w:rFonts w:ascii="PT Astra Serif" w:hAnsi="PT Astra Serif"/>
          <w:sz w:val="28"/>
          <w:szCs w:val="28"/>
        </w:rPr>
        <w:t xml:space="preserve"> в УФНС России по Ульяновской области для внесения в Единый государственный реестр юридических лиц записи о прекращении деятельности общеобразовательного </w:t>
      </w:r>
      <w:r w:rsidRPr="000053A4">
        <w:rPr>
          <w:rFonts w:ascii="PT Astra Serif" w:hAnsi="PT Astra Serif"/>
          <w:sz w:val="28"/>
          <w:szCs w:val="28"/>
        </w:rPr>
        <w:lastRenderedPageBreak/>
        <w:t>учреждения.</w:t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ab/>
        <w:t xml:space="preserve">7. </w:t>
      </w:r>
      <w:proofErr w:type="gramStart"/>
      <w:r w:rsidRPr="000053A4">
        <w:rPr>
          <w:rFonts w:ascii="PT Astra Serif" w:hAnsi="PT Astra Serif"/>
          <w:sz w:val="28"/>
          <w:szCs w:val="28"/>
        </w:rPr>
        <w:t>Председателю ликвидационной (Ликвидатору) ликвидационной комиссии предоставить Учредителю лист записи о внесении в единый государственный реестр юридических лиц записи о прекращении деятельности общеобразовательного учреждения в трёхдневный срок после его получения.</w:t>
      </w:r>
      <w:r w:rsidRPr="000053A4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>8.Отделу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0053A4">
        <w:rPr>
          <w:rFonts w:ascii="PT Astra Serif" w:hAnsi="PT Astra Serif"/>
          <w:sz w:val="28"/>
          <w:szCs w:val="28"/>
        </w:rPr>
        <w:t>Старокулаткинский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район» (</w:t>
      </w:r>
      <w:proofErr w:type="spellStart"/>
      <w:r w:rsidR="00382DAE">
        <w:rPr>
          <w:rFonts w:ascii="PT Astra Serif" w:hAnsi="PT Astra Serif"/>
          <w:sz w:val="28"/>
          <w:szCs w:val="28"/>
        </w:rPr>
        <w:t>Абитов</w:t>
      </w:r>
      <w:proofErr w:type="spellEnd"/>
      <w:r w:rsidR="00382DAE">
        <w:rPr>
          <w:rFonts w:ascii="PT Astra Serif" w:hAnsi="PT Astra Serif"/>
          <w:sz w:val="28"/>
          <w:szCs w:val="28"/>
        </w:rPr>
        <w:t xml:space="preserve"> Р.Р.</w:t>
      </w:r>
      <w:r w:rsidRPr="000053A4">
        <w:rPr>
          <w:rFonts w:ascii="PT Astra Serif" w:hAnsi="PT Astra Serif"/>
          <w:sz w:val="28"/>
          <w:szCs w:val="28"/>
        </w:rPr>
        <w:t>):</w:t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>8.1. в установленном порядке принять имущество М</w:t>
      </w:r>
      <w:r w:rsidR="00382DAE">
        <w:rPr>
          <w:rFonts w:ascii="PT Astra Serif" w:hAnsi="PT Astra Serif"/>
          <w:sz w:val="28"/>
          <w:szCs w:val="28"/>
        </w:rPr>
        <w:t>Б</w:t>
      </w:r>
      <w:r w:rsidRPr="000053A4">
        <w:rPr>
          <w:rFonts w:ascii="PT Astra Serif" w:hAnsi="PT Astra Serif"/>
          <w:sz w:val="28"/>
          <w:szCs w:val="28"/>
        </w:rPr>
        <w:t xml:space="preserve">ОУ  </w:t>
      </w:r>
      <w:r w:rsidRPr="000053A4">
        <w:rPr>
          <w:rFonts w:ascii="PT Astra Serif" w:hAnsi="PT Astra Serif"/>
          <w:color w:val="FF0000"/>
          <w:sz w:val="28"/>
          <w:szCs w:val="28"/>
        </w:rPr>
        <w:t>«</w:t>
      </w:r>
      <w:proofErr w:type="spellStart"/>
      <w:r w:rsidR="00F14422">
        <w:rPr>
          <w:rFonts w:ascii="PT Astra Serif" w:hAnsi="PT Astra Serif"/>
          <w:color w:val="FF0000"/>
          <w:sz w:val="28"/>
          <w:szCs w:val="28"/>
        </w:rPr>
        <w:t>Староз</w:t>
      </w:r>
      <w:r w:rsidR="00382DAE">
        <w:rPr>
          <w:rFonts w:ascii="PT Astra Serif" w:hAnsi="PT Astra Serif"/>
          <w:color w:val="FF0000"/>
          <w:sz w:val="28"/>
          <w:szCs w:val="28"/>
        </w:rPr>
        <w:t>еленовская</w:t>
      </w:r>
      <w:proofErr w:type="spellEnd"/>
      <w:r w:rsidR="00382DAE">
        <w:rPr>
          <w:rFonts w:ascii="PT Astra Serif" w:hAnsi="PT Astra Serif"/>
          <w:color w:val="FF0000"/>
          <w:sz w:val="28"/>
          <w:szCs w:val="28"/>
        </w:rPr>
        <w:t xml:space="preserve"> средняя</w:t>
      </w:r>
      <w:r w:rsidRPr="000053A4">
        <w:rPr>
          <w:rFonts w:ascii="PT Astra Serif" w:hAnsi="PT Astra Serif"/>
          <w:color w:val="FF0000"/>
          <w:sz w:val="28"/>
          <w:szCs w:val="28"/>
        </w:rPr>
        <w:t xml:space="preserve"> школа» </w:t>
      </w:r>
      <w:r w:rsidRPr="000053A4">
        <w:rPr>
          <w:rFonts w:ascii="PT Astra Serif" w:hAnsi="PT Astra Serif"/>
          <w:sz w:val="28"/>
          <w:szCs w:val="28"/>
        </w:rPr>
        <w:t>в муниципальную казну;</w:t>
      </w:r>
      <w:proofErr w:type="gramEnd"/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>8.2. по завершении ликвидации М</w:t>
      </w:r>
      <w:r w:rsidR="00382DAE">
        <w:rPr>
          <w:rFonts w:ascii="PT Astra Serif" w:hAnsi="PT Astra Serif"/>
          <w:sz w:val="28"/>
          <w:szCs w:val="28"/>
        </w:rPr>
        <w:t>Б</w:t>
      </w:r>
      <w:r w:rsidRPr="000053A4">
        <w:rPr>
          <w:rFonts w:ascii="PT Astra Serif" w:hAnsi="PT Astra Serif"/>
          <w:sz w:val="28"/>
          <w:szCs w:val="28"/>
        </w:rPr>
        <w:t>ОУ «</w:t>
      </w:r>
      <w:proofErr w:type="spellStart"/>
      <w:r w:rsidR="00F14422">
        <w:rPr>
          <w:rFonts w:ascii="PT Astra Serif" w:hAnsi="PT Astra Serif"/>
          <w:sz w:val="28"/>
          <w:szCs w:val="28"/>
        </w:rPr>
        <w:t>Староз</w:t>
      </w:r>
      <w:r w:rsidR="00382DAE">
        <w:rPr>
          <w:rFonts w:ascii="PT Astra Serif" w:hAnsi="PT Astra Serif"/>
          <w:sz w:val="28"/>
          <w:szCs w:val="28"/>
        </w:rPr>
        <w:t>еленовская</w:t>
      </w:r>
      <w:proofErr w:type="spellEnd"/>
      <w:r w:rsidR="00382DAE">
        <w:rPr>
          <w:rFonts w:ascii="PT Astra Serif" w:hAnsi="PT Astra Serif"/>
          <w:sz w:val="28"/>
          <w:szCs w:val="28"/>
        </w:rPr>
        <w:t xml:space="preserve"> сред</w:t>
      </w:r>
      <w:r w:rsidR="00F14422">
        <w:rPr>
          <w:rFonts w:ascii="PT Astra Serif" w:hAnsi="PT Astra Serif"/>
          <w:sz w:val="28"/>
          <w:szCs w:val="28"/>
        </w:rPr>
        <w:t>н</w:t>
      </w:r>
      <w:r w:rsidR="00382DAE">
        <w:rPr>
          <w:rFonts w:ascii="PT Astra Serif" w:hAnsi="PT Astra Serif"/>
          <w:sz w:val="28"/>
          <w:szCs w:val="28"/>
        </w:rPr>
        <w:t>яя</w:t>
      </w:r>
      <w:r w:rsidRPr="000053A4">
        <w:rPr>
          <w:rFonts w:ascii="PT Astra Serif" w:hAnsi="PT Astra Serif"/>
          <w:color w:val="FF0000"/>
          <w:sz w:val="28"/>
          <w:szCs w:val="28"/>
        </w:rPr>
        <w:t xml:space="preserve"> школа»</w:t>
      </w:r>
      <w:r w:rsidRPr="000053A4">
        <w:rPr>
          <w:rFonts w:ascii="PT Astra Serif" w:hAnsi="PT Astra Serif"/>
          <w:sz w:val="28"/>
          <w:szCs w:val="28"/>
        </w:rPr>
        <w:t xml:space="preserve"> внести соответствующие изменения в реестр муниципальной собственности.</w:t>
      </w:r>
      <w:r w:rsidR="00382DAE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="00F14422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>9. Настоящее постановление вступает в силу с момента его официального обнародования.</w:t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="00382DAE">
        <w:rPr>
          <w:rFonts w:ascii="PT Astra Serif" w:hAnsi="PT Astra Serif"/>
          <w:sz w:val="28"/>
          <w:szCs w:val="28"/>
        </w:rPr>
        <w:tab/>
      </w:r>
      <w:r w:rsidRPr="000053A4">
        <w:rPr>
          <w:rFonts w:ascii="PT Astra Serif" w:hAnsi="PT Astra Serif"/>
          <w:sz w:val="28"/>
          <w:szCs w:val="28"/>
        </w:rPr>
        <w:t xml:space="preserve">10. </w:t>
      </w:r>
      <w:proofErr w:type="gramStart"/>
      <w:r w:rsidRPr="000053A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053A4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 w:rsidR="00382DAE">
        <w:rPr>
          <w:rFonts w:ascii="PT Astra Serif" w:hAnsi="PT Astra Serif"/>
          <w:sz w:val="28"/>
          <w:szCs w:val="28"/>
        </w:rPr>
        <w:t>Р</w:t>
      </w:r>
      <w:r w:rsidRPr="000053A4">
        <w:rPr>
          <w:rFonts w:ascii="PT Astra Serif" w:hAnsi="PT Astra Serif"/>
          <w:sz w:val="28"/>
          <w:szCs w:val="28"/>
        </w:rPr>
        <w:t>.</w:t>
      </w:r>
      <w:r w:rsidR="00382DAE">
        <w:rPr>
          <w:rFonts w:ascii="PT Astra Serif" w:hAnsi="PT Astra Serif"/>
          <w:sz w:val="28"/>
          <w:szCs w:val="28"/>
        </w:rPr>
        <w:t>Р</w:t>
      </w:r>
      <w:r w:rsidRPr="000053A4">
        <w:rPr>
          <w:rFonts w:ascii="PT Astra Serif" w:hAnsi="PT Astra Serif"/>
          <w:sz w:val="28"/>
          <w:szCs w:val="28"/>
        </w:rPr>
        <w:t>.</w:t>
      </w:r>
      <w:r w:rsidR="00382DAE">
        <w:rPr>
          <w:rFonts w:ascii="PT Astra Serif" w:hAnsi="PT Astra Serif"/>
          <w:sz w:val="28"/>
          <w:szCs w:val="28"/>
        </w:rPr>
        <w:t>Тяминов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both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ind w:left="4248" w:firstLine="708"/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>Приложение  №1 к постановлению</w:t>
      </w:r>
    </w:p>
    <w:p w:rsidR="000053A4" w:rsidRPr="000053A4" w:rsidRDefault="000053A4" w:rsidP="000053A4">
      <w:pPr>
        <w:ind w:left="4956"/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 w:rsidRPr="000053A4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0053A4" w:rsidRPr="000053A4" w:rsidRDefault="000053A4" w:rsidP="000053A4">
      <w:pPr>
        <w:ind w:left="4956" w:firstLine="9"/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>образования «</w:t>
      </w:r>
      <w:proofErr w:type="spellStart"/>
      <w:r w:rsidRPr="000053A4">
        <w:rPr>
          <w:rFonts w:ascii="PT Astra Serif" w:hAnsi="PT Astra Serif"/>
          <w:sz w:val="28"/>
          <w:szCs w:val="28"/>
        </w:rPr>
        <w:t>Старокулаткинскийрайон</w:t>
      </w:r>
      <w:proofErr w:type="spellEnd"/>
      <w:r w:rsidRPr="000053A4">
        <w:rPr>
          <w:rFonts w:ascii="PT Astra Serif" w:hAnsi="PT Astra Serif"/>
          <w:sz w:val="28"/>
          <w:szCs w:val="28"/>
        </w:rPr>
        <w:t>» от «___»______ 202</w:t>
      </w:r>
      <w:r w:rsidR="00382DAE">
        <w:rPr>
          <w:rFonts w:ascii="PT Astra Serif" w:hAnsi="PT Astra Serif"/>
          <w:sz w:val="28"/>
          <w:szCs w:val="28"/>
        </w:rPr>
        <w:t>5</w:t>
      </w:r>
      <w:r w:rsidRPr="000053A4">
        <w:rPr>
          <w:rFonts w:ascii="PT Astra Serif" w:hAnsi="PT Astra Serif"/>
          <w:sz w:val="28"/>
          <w:szCs w:val="28"/>
        </w:rPr>
        <w:t xml:space="preserve"> года №___</w:t>
      </w: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>СОСТАВ</w:t>
      </w: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 xml:space="preserve">Ликвидационной комиссии Муниципального </w:t>
      </w:r>
      <w:r w:rsidR="00382DAE">
        <w:rPr>
          <w:rFonts w:ascii="PT Astra Serif" w:hAnsi="PT Astra Serif"/>
          <w:sz w:val="28"/>
          <w:szCs w:val="28"/>
        </w:rPr>
        <w:t>бюджетного</w:t>
      </w:r>
      <w:r w:rsidRPr="000053A4">
        <w:rPr>
          <w:rFonts w:ascii="PT Astra Serif" w:hAnsi="PT Astra Serif"/>
          <w:sz w:val="28"/>
          <w:szCs w:val="28"/>
        </w:rPr>
        <w:t xml:space="preserve"> общеобразовательного учреждения «</w:t>
      </w:r>
      <w:proofErr w:type="spellStart"/>
      <w:r w:rsidR="00382DAE">
        <w:rPr>
          <w:rFonts w:ascii="PT Astra Serif" w:hAnsi="PT Astra Serif"/>
          <w:sz w:val="28"/>
          <w:szCs w:val="28"/>
        </w:rPr>
        <w:t>Старозеленовская</w:t>
      </w:r>
      <w:proofErr w:type="spellEnd"/>
      <w:r w:rsidR="00382DAE">
        <w:rPr>
          <w:rFonts w:ascii="PT Astra Serif" w:hAnsi="PT Astra Serif"/>
          <w:sz w:val="28"/>
          <w:szCs w:val="28"/>
        </w:rPr>
        <w:t xml:space="preserve">  средняя</w:t>
      </w:r>
      <w:r w:rsidRPr="000053A4">
        <w:rPr>
          <w:rFonts w:ascii="PT Astra Serif" w:hAnsi="PT Astra Serif"/>
          <w:sz w:val="28"/>
          <w:szCs w:val="28"/>
        </w:rPr>
        <w:t xml:space="preserve"> школа»</w:t>
      </w: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>Председатель комиссии (Ликвидатор):</w:t>
      </w:r>
      <w:r w:rsidRPr="000053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2D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Байгузина</w:t>
      </w:r>
      <w:proofErr w:type="spellEnd"/>
      <w:r w:rsidR="00382D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2D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Гульшат</w:t>
      </w:r>
      <w:proofErr w:type="spellEnd"/>
      <w:r w:rsidR="00382D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2D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Рафаэловна</w:t>
      </w:r>
      <w:proofErr w:type="spellEnd"/>
      <w:r w:rsidRPr="000053A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82DAE">
        <w:rPr>
          <w:rFonts w:ascii="PT Astra Serif" w:hAnsi="PT Astra Serif"/>
          <w:sz w:val="28"/>
          <w:szCs w:val="28"/>
        </w:rPr>
        <w:t>–и</w:t>
      </w:r>
      <w:proofErr w:type="gramEnd"/>
      <w:r w:rsidR="00382DAE">
        <w:rPr>
          <w:rFonts w:ascii="PT Astra Serif" w:hAnsi="PT Astra Serif"/>
          <w:sz w:val="28"/>
          <w:szCs w:val="28"/>
        </w:rPr>
        <w:t>.о.</w:t>
      </w:r>
      <w:r w:rsidRPr="000053A4">
        <w:rPr>
          <w:rFonts w:ascii="PT Astra Serif" w:hAnsi="PT Astra Serif"/>
          <w:sz w:val="28"/>
          <w:szCs w:val="28"/>
        </w:rPr>
        <w:t>директор М</w:t>
      </w:r>
      <w:r w:rsidR="00382DAE">
        <w:rPr>
          <w:rFonts w:ascii="PT Astra Serif" w:hAnsi="PT Astra Serif"/>
          <w:sz w:val="28"/>
          <w:szCs w:val="28"/>
        </w:rPr>
        <w:t>Б</w:t>
      </w:r>
      <w:r w:rsidRPr="000053A4">
        <w:rPr>
          <w:rFonts w:ascii="PT Astra Serif" w:hAnsi="PT Astra Serif"/>
          <w:sz w:val="28"/>
          <w:szCs w:val="28"/>
        </w:rPr>
        <w:t>ОУ «</w:t>
      </w:r>
      <w:proofErr w:type="spellStart"/>
      <w:r w:rsidR="00F14422">
        <w:rPr>
          <w:rFonts w:ascii="PT Astra Serif" w:hAnsi="PT Astra Serif"/>
          <w:sz w:val="28"/>
          <w:szCs w:val="28"/>
        </w:rPr>
        <w:t>Староз</w:t>
      </w:r>
      <w:r w:rsidR="00382DAE">
        <w:rPr>
          <w:rFonts w:ascii="PT Astra Serif" w:hAnsi="PT Astra Serif"/>
          <w:sz w:val="28"/>
          <w:szCs w:val="28"/>
        </w:rPr>
        <w:t>еленовская</w:t>
      </w:r>
      <w:proofErr w:type="spellEnd"/>
      <w:r w:rsidR="00382DAE">
        <w:rPr>
          <w:rFonts w:ascii="PT Astra Serif" w:hAnsi="PT Astra Serif"/>
          <w:sz w:val="28"/>
          <w:szCs w:val="28"/>
        </w:rPr>
        <w:t xml:space="preserve"> средняя</w:t>
      </w:r>
      <w:r w:rsidRPr="000053A4">
        <w:rPr>
          <w:rFonts w:ascii="PT Astra Serif" w:hAnsi="PT Astra Serif"/>
          <w:sz w:val="28"/>
          <w:szCs w:val="28"/>
        </w:rPr>
        <w:t xml:space="preserve"> школа».</w:t>
      </w: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 xml:space="preserve"> </w:t>
      </w: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>Заместитель председателя комиссии:</w:t>
      </w: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  <w:proofErr w:type="spellStart"/>
      <w:r w:rsidRPr="000053A4">
        <w:rPr>
          <w:rFonts w:ascii="PT Astra Serif" w:hAnsi="PT Astra Serif"/>
          <w:sz w:val="28"/>
          <w:szCs w:val="28"/>
        </w:rPr>
        <w:t>Агрусева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И.С. – начальника Управления образования администрации МО «</w:t>
      </w:r>
      <w:proofErr w:type="spellStart"/>
      <w:r w:rsidRPr="000053A4">
        <w:rPr>
          <w:rFonts w:ascii="PT Astra Serif" w:hAnsi="PT Astra Serif"/>
          <w:sz w:val="28"/>
          <w:szCs w:val="28"/>
        </w:rPr>
        <w:t>Старокулаткинский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район»</w:t>
      </w:r>
      <w:proofErr w:type="gramStart"/>
      <w:r w:rsidRPr="000053A4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>Члены комиссии:</w:t>
      </w: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>1. Азизов Г.С. начальник  отдела  правового обеспечения  администрации муниципального образования «</w:t>
      </w:r>
      <w:proofErr w:type="spellStart"/>
      <w:r w:rsidRPr="000053A4">
        <w:rPr>
          <w:rFonts w:ascii="PT Astra Serif" w:hAnsi="PT Astra Serif"/>
          <w:sz w:val="28"/>
          <w:szCs w:val="28"/>
        </w:rPr>
        <w:t>Старокулаткинский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район»;</w:t>
      </w: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>2.</w:t>
      </w:r>
      <w:r w:rsidR="00382DAE">
        <w:rPr>
          <w:rFonts w:ascii="PT Astra Serif" w:hAnsi="PT Astra Serif"/>
          <w:sz w:val="28"/>
          <w:szCs w:val="28"/>
        </w:rPr>
        <w:t>Абитов Р.Р.</w:t>
      </w:r>
      <w:r w:rsidR="00382DAE" w:rsidRPr="000053A4">
        <w:rPr>
          <w:rFonts w:ascii="PT Astra Serif" w:hAnsi="PT Astra Serif"/>
          <w:sz w:val="28"/>
          <w:szCs w:val="28"/>
        </w:rPr>
        <w:t xml:space="preserve"> </w:t>
      </w:r>
      <w:r w:rsidRPr="000053A4">
        <w:rPr>
          <w:rFonts w:ascii="PT Astra Serif" w:hAnsi="PT Astra Serif"/>
          <w:sz w:val="28"/>
          <w:szCs w:val="28"/>
        </w:rPr>
        <w:t>- начальник отдела по управлению муниципальным  имуществом и земельным отношениям администрации муниципального образования «</w:t>
      </w:r>
      <w:proofErr w:type="spellStart"/>
      <w:r w:rsidRPr="000053A4">
        <w:rPr>
          <w:rFonts w:ascii="PT Astra Serif" w:hAnsi="PT Astra Serif"/>
          <w:sz w:val="28"/>
          <w:szCs w:val="28"/>
        </w:rPr>
        <w:t>Старокулаткинский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район»; </w:t>
      </w: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>3.Усеева Р.А. – начальник муниципального архива администрации муниципального образования «</w:t>
      </w:r>
      <w:proofErr w:type="spellStart"/>
      <w:r w:rsidRPr="000053A4">
        <w:rPr>
          <w:rFonts w:ascii="PT Astra Serif" w:hAnsi="PT Astra Serif"/>
          <w:sz w:val="28"/>
          <w:szCs w:val="28"/>
        </w:rPr>
        <w:t>Старокулаткинский</w:t>
      </w:r>
      <w:proofErr w:type="spellEnd"/>
      <w:r w:rsidRPr="000053A4">
        <w:rPr>
          <w:rFonts w:ascii="PT Astra Serif" w:hAnsi="PT Astra Serif"/>
          <w:sz w:val="28"/>
          <w:szCs w:val="28"/>
        </w:rPr>
        <w:t xml:space="preserve"> район»;</w:t>
      </w: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  <w:r w:rsidRPr="000053A4">
        <w:rPr>
          <w:rFonts w:ascii="PT Astra Serif" w:hAnsi="PT Astra Serif"/>
          <w:sz w:val="28"/>
          <w:szCs w:val="28"/>
        </w:rPr>
        <w:t>4.</w:t>
      </w:r>
      <w:r w:rsidR="00382DAE">
        <w:rPr>
          <w:rFonts w:ascii="PT Astra Serif" w:hAnsi="PT Astra Serif"/>
          <w:sz w:val="28"/>
          <w:szCs w:val="28"/>
        </w:rPr>
        <w:t>Алькина</w:t>
      </w:r>
      <w:r w:rsidRPr="000053A4">
        <w:rPr>
          <w:rFonts w:ascii="PT Astra Serif" w:hAnsi="PT Astra Serif"/>
          <w:sz w:val="28"/>
          <w:szCs w:val="28"/>
        </w:rPr>
        <w:t xml:space="preserve"> Р.</w:t>
      </w:r>
      <w:r w:rsidR="00382DAE">
        <w:rPr>
          <w:rFonts w:ascii="PT Astra Serif" w:hAnsi="PT Astra Serif"/>
          <w:sz w:val="28"/>
          <w:szCs w:val="28"/>
        </w:rPr>
        <w:t>Г</w:t>
      </w:r>
      <w:r w:rsidRPr="000053A4">
        <w:rPr>
          <w:rFonts w:ascii="PT Astra Serif" w:hAnsi="PT Astra Serif"/>
          <w:sz w:val="28"/>
          <w:szCs w:val="28"/>
        </w:rPr>
        <w:t>. - главный бухгалтер М</w:t>
      </w:r>
      <w:r w:rsidR="00382DAE">
        <w:rPr>
          <w:rFonts w:ascii="PT Astra Serif" w:hAnsi="PT Astra Serif"/>
          <w:sz w:val="28"/>
          <w:szCs w:val="28"/>
        </w:rPr>
        <w:t>Б</w:t>
      </w:r>
      <w:r w:rsidRPr="000053A4">
        <w:rPr>
          <w:rFonts w:ascii="PT Astra Serif" w:hAnsi="PT Astra Serif"/>
          <w:sz w:val="28"/>
          <w:szCs w:val="28"/>
        </w:rPr>
        <w:t>ОУ «</w:t>
      </w:r>
      <w:proofErr w:type="spellStart"/>
      <w:r w:rsidR="00F14422">
        <w:rPr>
          <w:rFonts w:ascii="PT Astra Serif" w:hAnsi="PT Astra Serif"/>
          <w:sz w:val="28"/>
          <w:szCs w:val="28"/>
        </w:rPr>
        <w:t>Староз</w:t>
      </w:r>
      <w:r w:rsidR="00382DAE">
        <w:rPr>
          <w:rFonts w:ascii="PT Astra Serif" w:hAnsi="PT Astra Serif"/>
          <w:sz w:val="28"/>
          <w:szCs w:val="28"/>
        </w:rPr>
        <w:t>еленовская</w:t>
      </w:r>
      <w:proofErr w:type="spellEnd"/>
      <w:r w:rsidR="00382DAE">
        <w:rPr>
          <w:rFonts w:ascii="PT Astra Serif" w:hAnsi="PT Astra Serif"/>
          <w:sz w:val="28"/>
          <w:szCs w:val="28"/>
        </w:rPr>
        <w:t xml:space="preserve"> средняя</w:t>
      </w:r>
      <w:r w:rsidRPr="000053A4">
        <w:rPr>
          <w:rFonts w:ascii="PT Astra Serif" w:hAnsi="PT Astra Serif"/>
          <w:sz w:val="28"/>
          <w:szCs w:val="28"/>
        </w:rPr>
        <w:t xml:space="preserve"> школа».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"/>
        <w:gridCol w:w="2595"/>
      </w:tblGrid>
      <w:tr w:rsidR="000053A4" w:rsidRPr="000053A4" w:rsidTr="00226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53A4" w:rsidRPr="000053A4" w:rsidRDefault="000053A4" w:rsidP="00226B62">
            <w:pPr>
              <w:rPr>
                <w:rFonts w:ascii="PT Astra Serif" w:hAnsi="PT Astra Serif"/>
                <w:sz w:val="28"/>
                <w:szCs w:val="28"/>
              </w:rPr>
            </w:pPr>
            <w:r w:rsidRPr="000053A4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0053A4" w:rsidRPr="000053A4" w:rsidRDefault="000053A4" w:rsidP="00226B6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053A4" w:rsidRPr="000053A4" w:rsidRDefault="000053A4" w:rsidP="00226B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053A4" w:rsidRPr="000053A4" w:rsidTr="00226B62">
        <w:trPr>
          <w:tblCellSpacing w:w="15" w:type="dxa"/>
        </w:trPr>
        <w:tc>
          <w:tcPr>
            <w:tcW w:w="0" w:type="auto"/>
            <w:vAlign w:val="center"/>
          </w:tcPr>
          <w:p w:rsidR="000053A4" w:rsidRPr="000053A4" w:rsidRDefault="000053A4" w:rsidP="00226B6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053A4" w:rsidRPr="000053A4" w:rsidRDefault="000053A4" w:rsidP="00226B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0053A4" w:rsidRPr="000053A4" w:rsidRDefault="000053A4" w:rsidP="00226B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053A4" w:rsidRPr="000053A4" w:rsidTr="00226B62">
        <w:trPr>
          <w:tblCellSpacing w:w="15" w:type="dxa"/>
        </w:trPr>
        <w:tc>
          <w:tcPr>
            <w:tcW w:w="0" w:type="auto"/>
            <w:vAlign w:val="center"/>
          </w:tcPr>
          <w:p w:rsidR="000053A4" w:rsidRPr="000053A4" w:rsidRDefault="000053A4" w:rsidP="00226B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0053A4" w:rsidRPr="000053A4" w:rsidRDefault="000053A4" w:rsidP="00226B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0053A4" w:rsidRPr="000053A4" w:rsidRDefault="000053A4" w:rsidP="000053A4">
      <w:pPr>
        <w:jc w:val="right"/>
        <w:rPr>
          <w:rFonts w:ascii="PT Astra Serif" w:hAnsi="PT Astra Serif"/>
          <w:sz w:val="28"/>
          <w:szCs w:val="28"/>
        </w:rPr>
      </w:pPr>
    </w:p>
    <w:p w:rsidR="00B24D13" w:rsidRPr="000053A4" w:rsidRDefault="00B24D13">
      <w:pPr>
        <w:rPr>
          <w:rFonts w:ascii="PT Astra Serif" w:hAnsi="PT Astra Serif"/>
          <w:sz w:val="28"/>
          <w:szCs w:val="28"/>
        </w:rPr>
      </w:pPr>
    </w:p>
    <w:sectPr w:rsidR="00B24D13" w:rsidRPr="000053A4" w:rsidSect="00E1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053A4"/>
    <w:rsid w:val="000053A4"/>
    <w:rsid w:val="001504AE"/>
    <w:rsid w:val="00382DAE"/>
    <w:rsid w:val="00B24D13"/>
    <w:rsid w:val="00BD2C1C"/>
    <w:rsid w:val="00C4608A"/>
    <w:rsid w:val="00D1791B"/>
    <w:rsid w:val="00D21B8C"/>
    <w:rsid w:val="00E1166F"/>
    <w:rsid w:val="00F1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E62F-4EFC-44A7-94A4-A0DADB7A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220KABINET</dc:creator>
  <cp:keywords/>
  <dc:description/>
  <cp:lastModifiedBy>220KABINET</cp:lastModifiedBy>
  <cp:revision>8</cp:revision>
  <cp:lastPrinted>2025-06-30T12:08:00Z</cp:lastPrinted>
  <dcterms:created xsi:type="dcterms:W3CDTF">2025-06-30T07:08:00Z</dcterms:created>
  <dcterms:modified xsi:type="dcterms:W3CDTF">2025-06-30T12:24:00Z</dcterms:modified>
</cp:coreProperties>
</file>